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A5A" w:rsidRPr="003F51B5" w:rsidRDefault="00830A5A" w:rsidP="00C8042C">
      <w:pPr>
        <w:pStyle w:val="Default"/>
        <w:jc w:val="center"/>
      </w:pPr>
      <w:r w:rsidRPr="00830A5A">
        <w:rPr>
          <w:bCs/>
          <w:sz w:val="28"/>
          <w:szCs w:val="28"/>
        </w:rPr>
        <w:t>Министерство общего и профессионального образования</w:t>
      </w:r>
    </w:p>
    <w:p w:rsidR="00830A5A" w:rsidRPr="00830A5A" w:rsidRDefault="00830A5A" w:rsidP="00C8042C">
      <w:pPr>
        <w:ind w:firstLine="709"/>
        <w:jc w:val="center"/>
        <w:rPr>
          <w:rFonts w:ascii="Times New Roman" w:hAnsi="Times New Roman" w:cs="Times New Roman"/>
          <w:bCs/>
          <w:sz w:val="28"/>
          <w:szCs w:val="28"/>
        </w:rPr>
      </w:pPr>
      <w:r w:rsidRPr="00830A5A">
        <w:rPr>
          <w:rFonts w:ascii="Times New Roman" w:hAnsi="Times New Roman" w:cs="Times New Roman"/>
          <w:bCs/>
          <w:sz w:val="28"/>
          <w:szCs w:val="28"/>
        </w:rPr>
        <w:t>Свердловской области</w:t>
      </w:r>
    </w:p>
    <w:p w:rsidR="00830A5A" w:rsidRPr="00830A5A" w:rsidRDefault="00830A5A" w:rsidP="00C8042C">
      <w:pPr>
        <w:ind w:firstLine="709"/>
        <w:jc w:val="center"/>
        <w:rPr>
          <w:rFonts w:ascii="Times New Roman" w:hAnsi="Times New Roman" w:cs="Times New Roman"/>
          <w:bCs/>
          <w:sz w:val="28"/>
          <w:szCs w:val="28"/>
        </w:rPr>
      </w:pPr>
      <w:r w:rsidRPr="00830A5A">
        <w:rPr>
          <w:rFonts w:ascii="Times New Roman" w:hAnsi="Times New Roman" w:cs="Times New Roman"/>
          <w:bCs/>
          <w:sz w:val="28"/>
          <w:szCs w:val="28"/>
        </w:rPr>
        <w:t>Муниципальное автономное общеобразовательное учреждение</w:t>
      </w:r>
    </w:p>
    <w:p w:rsidR="00830A5A" w:rsidRDefault="00830A5A" w:rsidP="00C8042C">
      <w:pPr>
        <w:ind w:firstLine="709"/>
        <w:jc w:val="center"/>
        <w:rPr>
          <w:rFonts w:ascii="Times New Roman" w:hAnsi="Times New Roman" w:cs="Times New Roman"/>
          <w:bCs/>
          <w:sz w:val="28"/>
          <w:szCs w:val="28"/>
        </w:rPr>
      </w:pPr>
      <w:r w:rsidRPr="00830A5A">
        <w:rPr>
          <w:rFonts w:ascii="Times New Roman" w:hAnsi="Times New Roman" w:cs="Times New Roman"/>
          <w:bCs/>
          <w:sz w:val="28"/>
          <w:szCs w:val="28"/>
        </w:rPr>
        <w:t>гимназия №120</w:t>
      </w:r>
    </w:p>
    <w:p w:rsidR="00D75D14" w:rsidRDefault="00D75D14" w:rsidP="00C8042C">
      <w:pPr>
        <w:ind w:firstLine="709"/>
        <w:jc w:val="center"/>
        <w:rPr>
          <w:rFonts w:ascii="Times New Roman" w:hAnsi="Times New Roman" w:cs="Times New Roman"/>
          <w:b/>
          <w:bCs/>
          <w:sz w:val="56"/>
          <w:szCs w:val="56"/>
        </w:rPr>
      </w:pPr>
    </w:p>
    <w:p w:rsidR="00D75D14" w:rsidRDefault="00D75D14" w:rsidP="00C8042C">
      <w:pPr>
        <w:ind w:firstLine="709"/>
        <w:jc w:val="center"/>
        <w:rPr>
          <w:rFonts w:ascii="Times New Roman" w:hAnsi="Times New Roman" w:cs="Times New Roman"/>
          <w:b/>
          <w:bCs/>
          <w:sz w:val="56"/>
          <w:szCs w:val="56"/>
        </w:rPr>
      </w:pPr>
    </w:p>
    <w:p w:rsidR="00D75D14" w:rsidRDefault="00D75D14" w:rsidP="00C8042C">
      <w:pPr>
        <w:ind w:firstLine="709"/>
        <w:jc w:val="center"/>
        <w:rPr>
          <w:rFonts w:ascii="Times New Roman" w:hAnsi="Times New Roman" w:cs="Times New Roman"/>
          <w:b/>
          <w:bCs/>
          <w:sz w:val="56"/>
          <w:szCs w:val="56"/>
        </w:rPr>
      </w:pPr>
    </w:p>
    <w:p w:rsidR="00D75D14" w:rsidRDefault="00D75D14" w:rsidP="00C8042C">
      <w:pPr>
        <w:ind w:firstLine="709"/>
        <w:jc w:val="center"/>
        <w:rPr>
          <w:rFonts w:ascii="Times New Roman" w:hAnsi="Times New Roman" w:cs="Times New Roman"/>
          <w:b/>
          <w:bCs/>
          <w:sz w:val="56"/>
          <w:szCs w:val="56"/>
        </w:rPr>
      </w:pPr>
    </w:p>
    <w:p w:rsidR="00D75D14" w:rsidRPr="00D75D14" w:rsidRDefault="00D75D14" w:rsidP="005A1BB5">
      <w:pPr>
        <w:jc w:val="center"/>
        <w:rPr>
          <w:rFonts w:ascii="Times New Roman" w:hAnsi="Times New Roman" w:cs="Times New Roman"/>
          <w:b/>
          <w:bCs/>
          <w:sz w:val="56"/>
          <w:szCs w:val="56"/>
        </w:rPr>
      </w:pPr>
      <w:r w:rsidRPr="00D75D14">
        <w:rPr>
          <w:rFonts w:ascii="Times New Roman" w:hAnsi="Times New Roman" w:cs="Times New Roman"/>
          <w:b/>
          <w:bCs/>
          <w:sz w:val="56"/>
          <w:szCs w:val="56"/>
        </w:rPr>
        <w:t>Род Демидовых: документальные свидетельства</w:t>
      </w:r>
    </w:p>
    <w:p w:rsidR="00D75D14" w:rsidRDefault="00D75D14" w:rsidP="00C8042C">
      <w:pPr>
        <w:ind w:firstLine="709"/>
        <w:jc w:val="center"/>
        <w:rPr>
          <w:rFonts w:ascii="Times New Roman" w:hAnsi="Times New Roman" w:cs="Times New Roman"/>
          <w:bCs/>
          <w:sz w:val="28"/>
          <w:szCs w:val="28"/>
        </w:rPr>
      </w:pPr>
    </w:p>
    <w:p w:rsidR="00D75D14" w:rsidRDefault="00D75D14" w:rsidP="00C8042C">
      <w:pPr>
        <w:ind w:firstLine="709"/>
        <w:jc w:val="center"/>
        <w:rPr>
          <w:rFonts w:ascii="Times New Roman" w:hAnsi="Times New Roman" w:cs="Times New Roman"/>
          <w:bCs/>
          <w:sz w:val="28"/>
          <w:szCs w:val="28"/>
        </w:rPr>
      </w:pPr>
    </w:p>
    <w:p w:rsidR="00830A5A" w:rsidRPr="003F51B5" w:rsidRDefault="00830A5A" w:rsidP="00C8042C">
      <w:pPr>
        <w:ind w:left="4535" w:firstLine="709"/>
        <w:jc w:val="both"/>
        <w:rPr>
          <w:rFonts w:ascii="Times New Roman" w:hAnsi="Times New Roman" w:cs="Times New Roman"/>
          <w:bCs/>
          <w:sz w:val="32"/>
          <w:szCs w:val="44"/>
        </w:rPr>
      </w:pPr>
      <w:r w:rsidRPr="003F51B5">
        <w:rPr>
          <w:rFonts w:ascii="Times New Roman" w:hAnsi="Times New Roman" w:cs="Times New Roman"/>
          <w:bCs/>
          <w:sz w:val="32"/>
          <w:szCs w:val="44"/>
        </w:rPr>
        <w:t>Исполнитель:</w:t>
      </w:r>
    </w:p>
    <w:p w:rsidR="00830A5A" w:rsidRPr="00D75D14" w:rsidRDefault="00830A5A" w:rsidP="00C8042C">
      <w:pPr>
        <w:ind w:left="4535" w:firstLine="709"/>
        <w:jc w:val="both"/>
        <w:rPr>
          <w:rFonts w:ascii="Times New Roman" w:hAnsi="Times New Roman" w:cs="Times New Roman"/>
          <w:bCs/>
          <w:sz w:val="28"/>
          <w:szCs w:val="28"/>
        </w:rPr>
      </w:pPr>
      <w:r w:rsidRPr="00D75D14">
        <w:rPr>
          <w:rFonts w:ascii="Times New Roman" w:hAnsi="Times New Roman" w:cs="Times New Roman"/>
          <w:bCs/>
          <w:sz w:val="28"/>
          <w:szCs w:val="28"/>
        </w:rPr>
        <w:t>Егорова Дарья Евгеньевна</w:t>
      </w:r>
    </w:p>
    <w:p w:rsidR="00830A5A" w:rsidRPr="00D75D14" w:rsidRDefault="00BA5E41" w:rsidP="00C8042C">
      <w:pPr>
        <w:ind w:left="4535" w:firstLine="709"/>
        <w:jc w:val="both"/>
        <w:rPr>
          <w:rFonts w:ascii="Times New Roman" w:hAnsi="Times New Roman" w:cs="Times New Roman"/>
          <w:bCs/>
          <w:sz w:val="28"/>
          <w:szCs w:val="28"/>
        </w:rPr>
      </w:pPr>
      <w:r w:rsidRPr="00D75D14">
        <w:rPr>
          <w:rFonts w:ascii="Times New Roman" w:hAnsi="Times New Roman" w:cs="Times New Roman"/>
          <w:bCs/>
          <w:sz w:val="28"/>
          <w:szCs w:val="28"/>
        </w:rPr>
        <w:t>Ученица 8</w:t>
      </w:r>
      <w:r w:rsidR="00830A5A" w:rsidRPr="00D75D14">
        <w:rPr>
          <w:rFonts w:ascii="Times New Roman" w:hAnsi="Times New Roman" w:cs="Times New Roman"/>
          <w:bCs/>
          <w:sz w:val="28"/>
          <w:szCs w:val="28"/>
        </w:rPr>
        <w:t xml:space="preserve"> «Б» класса</w:t>
      </w:r>
    </w:p>
    <w:p w:rsidR="00D75D14" w:rsidRDefault="00D75D14" w:rsidP="00C8042C">
      <w:pPr>
        <w:ind w:left="4535" w:firstLine="709"/>
        <w:jc w:val="both"/>
        <w:rPr>
          <w:rFonts w:ascii="Times New Roman" w:hAnsi="Times New Roman" w:cs="Times New Roman"/>
          <w:bCs/>
          <w:sz w:val="32"/>
          <w:szCs w:val="44"/>
        </w:rPr>
      </w:pPr>
    </w:p>
    <w:p w:rsidR="00830A5A" w:rsidRPr="003F51B5" w:rsidRDefault="00830A5A" w:rsidP="00C8042C">
      <w:pPr>
        <w:ind w:left="4535" w:firstLine="709"/>
        <w:jc w:val="both"/>
        <w:rPr>
          <w:rFonts w:ascii="Times New Roman" w:hAnsi="Times New Roman" w:cs="Times New Roman"/>
          <w:bCs/>
          <w:sz w:val="32"/>
          <w:szCs w:val="44"/>
        </w:rPr>
      </w:pPr>
      <w:r w:rsidRPr="003F51B5">
        <w:rPr>
          <w:rFonts w:ascii="Times New Roman" w:hAnsi="Times New Roman" w:cs="Times New Roman"/>
          <w:bCs/>
          <w:sz w:val="32"/>
          <w:szCs w:val="44"/>
        </w:rPr>
        <w:t>Научный руководитель:</w:t>
      </w:r>
    </w:p>
    <w:p w:rsidR="00830A5A" w:rsidRPr="00D75D14" w:rsidRDefault="003F51B5" w:rsidP="00C8042C">
      <w:pPr>
        <w:ind w:left="4535" w:firstLine="709"/>
        <w:jc w:val="both"/>
        <w:rPr>
          <w:rFonts w:ascii="Times New Roman" w:hAnsi="Times New Roman" w:cs="Times New Roman"/>
          <w:bCs/>
          <w:sz w:val="28"/>
          <w:szCs w:val="28"/>
        </w:rPr>
      </w:pPr>
      <w:proofErr w:type="spellStart"/>
      <w:r w:rsidRPr="00D75D14">
        <w:rPr>
          <w:rFonts w:ascii="Times New Roman" w:hAnsi="Times New Roman" w:cs="Times New Roman"/>
          <w:bCs/>
          <w:sz w:val="28"/>
          <w:szCs w:val="28"/>
        </w:rPr>
        <w:t>БарабановаТатьяна</w:t>
      </w:r>
      <w:proofErr w:type="spellEnd"/>
      <w:r w:rsidRPr="00D75D14">
        <w:rPr>
          <w:rFonts w:ascii="Times New Roman" w:hAnsi="Times New Roman" w:cs="Times New Roman"/>
          <w:bCs/>
          <w:sz w:val="28"/>
          <w:szCs w:val="28"/>
        </w:rPr>
        <w:t xml:space="preserve"> Аркадьевна</w:t>
      </w:r>
    </w:p>
    <w:p w:rsidR="00D75D14" w:rsidRDefault="00D75D14" w:rsidP="00D75D14">
      <w:pPr>
        <w:ind w:left="4535" w:firstLine="709"/>
        <w:jc w:val="both"/>
        <w:rPr>
          <w:rFonts w:ascii="Times New Roman" w:hAnsi="Times New Roman" w:cs="Times New Roman"/>
          <w:bCs/>
          <w:sz w:val="28"/>
          <w:szCs w:val="28"/>
        </w:rPr>
      </w:pPr>
      <w:r>
        <w:rPr>
          <w:rFonts w:ascii="Times New Roman" w:hAnsi="Times New Roman" w:cs="Times New Roman"/>
          <w:bCs/>
          <w:sz w:val="28"/>
          <w:szCs w:val="28"/>
        </w:rPr>
        <w:t>Учитель истории</w:t>
      </w:r>
    </w:p>
    <w:p w:rsidR="00D75D14" w:rsidRDefault="00D75D14" w:rsidP="00D75D14">
      <w:pPr>
        <w:ind w:firstLine="2552"/>
        <w:jc w:val="both"/>
        <w:rPr>
          <w:rFonts w:ascii="Times New Roman" w:hAnsi="Times New Roman" w:cs="Times New Roman"/>
          <w:bCs/>
          <w:sz w:val="32"/>
          <w:szCs w:val="44"/>
        </w:rPr>
      </w:pPr>
    </w:p>
    <w:p w:rsidR="00D75D14" w:rsidRDefault="00D75D14" w:rsidP="00D75D14">
      <w:pPr>
        <w:ind w:firstLine="2552"/>
        <w:jc w:val="both"/>
        <w:rPr>
          <w:rFonts w:ascii="Times New Roman" w:hAnsi="Times New Roman" w:cs="Times New Roman"/>
          <w:bCs/>
          <w:sz w:val="32"/>
          <w:szCs w:val="44"/>
        </w:rPr>
      </w:pPr>
    </w:p>
    <w:p w:rsidR="00D75D14" w:rsidRDefault="00D75D14" w:rsidP="00D75D14">
      <w:pPr>
        <w:ind w:firstLine="2552"/>
        <w:jc w:val="both"/>
        <w:rPr>
          <w:rFonts w:ascii="Times New Roman" w:hAnsi="Times New Roman" w:cs="Times New Roman"/>
          <w:bCs/>
          <w:sz w:val="32"/>
          <w:szCs w:val="44"/>
        </w:rPr>
      </w:pPr>
    </w:p>
    <w:p w:rsidR="00D75D14" w:rsidRDefault="00D75D14" w:rsidP="00D75D14">
      <w:pPr>
        <w:ind w:firstLine="2552"/>
        <w:jc w:val="both"/>
        <w:rPr>
          <w:rFonts w:ascii="Times New Roman" w:hAnsi="Times New Roman" w:cs="Times New Roman"/>
          <w:bCs/>
          <w:sz w:val="32"/>
          <w:szCs w:val="44"/>
        </w:rPr>
      </w:pPr>
    </w:p>
    <w:p w:rsidR="00F21859" w:rsidRPr="005E0319" w:rsidRDefault="00830A5A" w:rsidP="005E0319">
      <w:pPr>
        <w:ind w:firstLine="2552"/>
        <w:jc w:val="both"/>
        <w:rPr>
          <w:rFonts w:ascii="Times New Roman" w:hAnsi="Times New Roman" w:cs="Times New Roman"/>
          <w:bCs/>
          <w:sz w:val="28"/>
          <w:szCs w:val="28"/>
        </w:rPr>
      </w:pPr>
      <w:r w:rsidRPr="003F51B5">
        <w:rPr>
          <w:rFonts w:ascii="Times New Roman" w:hAnsi="Times New Roman" w:cs="Times New Roman"/>
          <w:bCs/>
          <w:sz w:val="32"/>
          <w:szCs w:val="44"/>
        </w:rPr>
        <w:t>Екатеринбург, 2021</w:t>
      </w:r>
    </w:p>
    <w:sdt>
      <w:sdtPr>
        <w:rPr>
          <w:rFonts w:asciiTheme="minorHAnsi" w:eastAsiaTheme="minorHAnsi" w:hAnsiTheme="minorHAnsi" w:cstheme="minorBidi"/>
          <w:b w:val="0"/>
          <w:bCs w:val="0"/>
          <w:color w:val="auto"/>
          <w:sz w:val="22"/>
          <w:szCs w:val="22"/>
          <w:lang w:eastAsia="en-US"/>
        </w:rPr>
        <w:id w:val="749459837"/>
        <w:docPartObj>
          <w:docPartGallery w:val="Table of Contents"/>
          <w:docPartUnique/>
        </w:docPartObj>
      </w:sdtPr>
      <w:sdtContent>
        <w:p w:rsidR="00F21859" w:rsidRDefault="00F21859" w:rsidP="00D75D14">
          <w:pPr>
            <w:pStyle w:val="af4"/>
            <w:ind w:firstLine="709"/>
            <w:jc w:val="center"/>
            <w:rPr>
              <w:caps/>
              <w:color w:val="auto"/>
            </w:rPr>
          </w:pPr>
          <w:r w:rsidRPr="00D75D14">
            <w:rPr>
              <w:caps/>
              <w:color w:val="auto"/>
            </w:rPr>
            <w:t>Оглавление</w:t>
          </w:r>
        </w:p>
        <w:p w:rsidR="00D75D14" w:rsidRPr="00D75D14" w:rsidRDefault="00D75D14" w:rsidP="00D75D14">
          <w:pPr>
            <w:rPr>
              <w:lang w:eastAsia="ru-RU"/>
            </w:rPr>
          </w:pPr>
        </w:p>
        <w:p w:rsidR="00AF7167" w:rsidRDefault="003C3726">
          <w:pPr>
            <w:pStyle w:val="11"/>
            <w:tabs>
              <w:tab w:val="right" w:leader="dot" w:pos="9344"/>
            </w:tabs>
            <w:rPr>
              <w:noProof/>
            </w:rPr>
          </w:pPr>
          <w:r w:rsidRPr="003C3726">
            <w:fldChar w:fldCharType="begin"/>
          </w:r>
          <w:r w:rsidR="00F21859">
            <w:instrText xml:space="preserve"> TOC \o "1-3" \h \z \u </w:instrText>
          </w:r>
          <w:r w:rsidRPr="003C3726">
            <w:fldChar w:fldCharType="separate"/>
          </w:r>
          <w:hyperlink w:anchor="_Toc81409702" w:history="1">
            <w:r w:rsidR="00AF7167" w:rsidRPr="00FF5780">
              <w:rPr>
                <w:rStyle w:val="a4"/>
                <w:caps/>
                <w:noProof/>
              </w:rPr>
              <w:t>Введение</w:t>
            </w:r>
            <w:r w:rsidR="00AF7167">
              <w:rPr>
                <w:noProof/>
                <w:webHidden/>
              </w:rPr>
              <w:tab/>
            </w:r>
            <w:r>
              <w:rPr>
                <w:noProof/>
                <w:webHidden/>
              </w:rPr>
              <w:fldChar w:fldCharType="begin"/>
            </w:r>
            <w:r w:rsidR="00AF7167">
              <w:rPr>
                <w:noProof/>
                <w:webHidden/>
              </w:rPr>
              <w:instrText xml:space="preserve"> PAGEREF _Toc81409702 \h </w:instrText>
            </w:r>
            <w:r>
              <w:rPr>
                <w:noProof/>
                <w:webHidden/>
              </w:rPr>
            </w:r>
            <w:r>
              <w:rPr>
                <w:noProof/>
                <w:webHidden/>
              </w:rPr>
              <w:fldChar w:fldCharType="separate"/>
            </w:r>
            <w:r w:rsidR="00AF7167">
              <w:rPr>
                <w:noProof/>
                <w:webHidden/>
              </w:rPr>
              <w:t>3</w:t>
            </w:r>
            <w:r>
              <w:rPr>
                <w:noProof/>
                <w:webHidden/>
              </w:rPr>
              <w:fldChar w:fldCharType="end"/>
            </w:r>
          </w:hyperlink>
        </w:p>
        <w:p w:rsidR="00AF7167" w:rsidRDefault="003C3726">
          <w:pPr>
            <w:pStyle w:val="11"/>
            <w:tabs>
              <w:tab w:val="right" w:leader="dot" w:pos="9344"/>
            </w:tabs>
            <w:rPr>
              <w:noProof/>
            </w:rPr>
          </w:pPr>
          <w:hyperlink w:anchor="_Toc81409703" w:history="1">
            <w:r w:rsidR="00AF7167" w:rsidRPr="00FF5780">
              <w:rPr>
                <w:rStyle w:val="a4"/>
                <w:noProof/>
              </w:rPr>
              <w:t>ГЛАВА 1. ИСТОРИЯ РОДА ДЕМИДОВЫХ</w:t>
            </w:r>
            <w:r w:rsidR="00AF7167">
              <w:rPr>
                <w:noProof/>
                <w:webHidden/>
              </w:rPr>
              <w:tab/>
            </w:r>
            <w:r>
              <w:rPr>
                <w:noProof/>
                <w:webHidden/>
              </w:rPr>
              <w:fldChar w:fldCharType="begin"/>
            </w:r>
            <w:r w:rsidR="00AF7167">
              <w:rPr>
                <w:noProof/>
                <w:webHidden/>
              </w:rPr>
              <w:instrText xml:space="preserve"> PAGEREF _Toc81409703 \h </w:instrText>
            </w:r>
            <w:r>
              <w:rPr>
                <w:noProof/>
                <w:webHidden/>
              </w:rPr>
            </w:r>
            <w:r>
              <w:rPr>
                <w:noProof/>
                <w:webHidden/>
              </w:rPr>
              <w:fldChar w:fldCharType="separate"/>
            </w:r>
            <w:r w:rsidR="00AF7167">
              <w:rPr>
                <w:noProof/>
                <w:webHidden/>
              </w:rPr>
              <w:t>5</w:t>
            </w:r>
            <w:r>
              <w:rPr>
                <w:noProof/>
                <w:webHidden/>
              </w:rPr>
              <w:fldChar w:fldCharType="end"/>
            </w:r>
          </w:hyperlink>
        </w:p>
        <w:p w:rsidR="00AF7167" w:rsidRDefault="003C3726">
          <w:pPr>
            <w:pStyle w:val="11"/>
            <w:tabs>
              <w:tab w:val="right" w:leader="dot" w:pos="9344"/>
            </w:tabs>
            <w:rPr>
              <w:noProof/>
            </w:rPr>
          </w:pPr>
          <w:hyperlink w:anchor="_Toc81409704" w:history="1">
            <w:r w:rsidR="00AF7167" w:rsidRPr="00FF5780">
              <w:rPr>
                <w:rStyle w:val="a4"/>
                <w:caps/>
                <w:noProof/>
              </w:rPr>
              <w:t>1.1 Родоначальники рода Демидовых</w:t>
            </w:r>
            <w:r w:rsidR="00AF7167">
              <w:rPr>
                <w:noProof/>
                <w:webHidden/>
              </w:rPr>
              <w:tab/>
            </w:r>
            <w:r>
              <w:rPr>
                <w:noProof/>
                <w:webHidden/>
              </w:rPr>
              <w:fldChar w:fldCharType="begin"/>
            </w:r>
            <w:r w:rsidR="00AF7167">
              <w:rPr>
                <w:noProof/>
                <w:webHidden/>
              </w:rPr>
              <w:instrText xml:space="preserve"> PAGEREF _Toc81409704 \h </w:instrText>
            </w:r>
            <w:r>
              <w:rPr>
                <w:noProof/>
                <w:webHidden/>
              </w:rPr>
            </w:r>
            <w:r>
              <w:rPr>
                <w:noProof/>
                <w:webHidden/>
              </w:rPr>
              <w:fldChar w:fldCharType="separate"/>
            </w:r>
            <w:r w:rsidR="00AF7167">
              <w:rPr>
                <w:noProof/>
                <w:webHidden/>
              </w:rPr>
              <w:t>5</w:t>
            </w:r>
            <w:r>
              <w:rPr>
                <w:noProof/>
                <w:webHidden/>
              </w:rPr>
              <w:fldChar w:fldCharType="end"/>
            </w:r>
          </w:hyperlink>
        </w:p>
        <w:p w:rsidR="00AF7167" w:rsidRDefault="003C3726">
          <w:pPr>
            <w:pStyle w:val="11"/>
            <w:tabs>
              <w:tab w:val="right" w:leader="dot" w:pos="9344"/>
            </w:tabs>
            <w:rPr>
              <w:noProof/>
            </w:rPr>
          </w:pPr>
          <w:hyperlink w:anchor="_Toc81409705" w:history="1">
            <w:r w:rsidR="00AF7167" w:rsidRPr="00FF5780">
              <w:rPr>
                <w:rStyle w:val="a4"/>
                <w:caps/>
                <w:noProof/>
              </w:rPr>
              <w:t>2.2. Второе поколение Демидовых</w:t>
            </w:r>
            <w:r w:rsidR="00AF7167">
              <w:rPr>
                <w:noProof/>
                <w:webHidden/>
              </w:rPr>
              <w:tab/>
            </w:r>
            <w:r>
              <w:rPr>
                <w:noProof/>
                <w:webHidden/>
              </w:rPr>
              <w:fldChar w:fldCharType="begin"/>
            </w:r>
            <w:r w:rsidR="00AF7167">
              <w:rPr>
                <w:noProof/>
                <w:webHidden/>
              </w:rPr>
              <w:instrText xml:space="preserve"> PAGEREF _Toc81409705 \h </w:instrText>
            </w:r>
            <w:r>
              <w:rPr>
                <w:noProof/>
                <w:webHidden/>
              </w:rPr>
            </w:r>
            <w:r>
              <w:rPr>
                <w:noProof/>
                <w:webHidden/>
              </w:rPr>
              <w:fldChar w:fldCharType="separate"/>
            </w:r>
            <w:r w:rsidR="00AF7167">
              <w:rPr>
                <w:noProof/>
                <w:webHidden/>
              </w:rPr>
              <w:t>9</w:t>
            </w:r>
            <w:r>
              <w:rPr>
                <w:noProof/>
                <w:webHidden/>
              </w:rPr>
              <w:fldChar w:fldCharType="end"/>
            </w:r>
          </w:hyperlink>
        </w:p>
        <w:p w:rsidR="00AF7167" w:rsidRDefault="003C3726">
          <w:pPr>
            <w:pStyle w:val="11"/>
            <w:tabs>
              <w:tab w:val="right" w:leader="dot" w:pos="9344"/>
            </w:tabs>
            <w:rPr>
              <w:noProof/>
            </w:rPr>
          </w:pPr>
          <w:hyperlink w:anchor="_Toc81409706" w:history="1">
            <w:r w:rsidR="00AF7167" w:rsidRPr="00FF5780">
              <w:rPr>
                <w:rStyle w:val="a4"/>
                <w:caps/>
                <w:noProof/>
              </w:rPr>
              <w:t>2.3. Третье поколение Демидовых</w:t>
            </w:r>
            <w:r w:rsidR="00AF7167">
              <w:rPr>
                <w:noProof/>
                <w:webHidden/>
              </w:rPr>
              <w:tab/>
            </w:r>
            <w:r>
              <w:rPr>
                <w:noProof/>
                <w:webHidden/>
              </w:rPr>
              <w:fldChar w:fldCharType="begin"/>
            </w:r>
            <w:r w:rsidR="00AF7167">
              <w:rPr>
                <w:noProof/>
                <w:webHidden/>
              </w:rPr>
              <w:instrText xml:space="preserve"> PAGEREF _Toc81409706 \h </w:instrText>
            </w:r>
            <w:r>
              <w:rPr>
                <w:noProof/>
                <w:webHidden/>
              </w:rPr>
            </w:r>
            <w:r>
              <w:rPr>
                <w:noProof/>
                <w:webHidden/>
              </w:rPr>
              <w:fldChar w:fldCharType="separate"/>
            </w:r>
            <w:r w:rsidR="00AF7167">
              <w:rPr>
                <w:noProof/>
                <w:webHidden/>
              </w:rPr>
              <w:t>13</w:t>
            </w:r>
            <w:r>
              <w:rPr>
                <w:noProof/>
                <w:webHidden/>
              </w:rPr>
              <w:fldChar w:fldCharType="end"/>
            </w:r>
          </w:hyperlink>
        </w:p>
        <w:p w:rsidR="00AF7167" w:rsidRDefault="003C3726">
          <w:pPr>
            <w:pStyle w:val="11"/>
            <w:tabs>
              <w:tab w:val="right" w:leader="dot" w:pos="9344"/>
            </w:tabs>
            <w:rPr>
              <w:noProof/>
            </w:rPr>
          </w:pPr>
          <w:hyperlink w:anchor="_Toc81409707" w:history="1">
            <w:r w:rsidR="00AF7167" w:rsidRPr="00FF5780">
              <w:rPr>
                <w:rStyle w:val="a4"/>
                <w:caps/>
                <w:noProof/>
              </w:rPr>
              <w:t>2.4. Четвертое поколение Демидовых</w:t>
            </w:r>
            <w:r w:rsidR="00AF7167">
              <w:rPr>
                <w:noProof/>
                <w:webHidden/>
              </w:rPr>
              <w:tab/>
            </w:r>
            <w:r>
              <w:rPr>
                <w:noProof/>
                <w:webHidden/>
              </w:rPr>
              <w:fldChar w:fldCharType="begin"/>
            </w:r>
            <w:r w:rsidR="00AF7167">
              <w:rPr>
                <w:noProof/>
                <w:webHidden/>
              </w:rPr>
              <w:instrText xml:space="preserve"> PAGEREF _Toc81409707 \h </w:instrText>
            </w:r>
            <w:r>
              <w:rPr>
                <w:noProof/>
                <w:webHidden/>
              </w:rPr>
            </w:r>
            <w:r>
              <w:rPr>
                <w:noProof/>
                <w:webHidden/>
              </w:rPr>
              <w:fldChar w:fldCharType="separate"/>
            </w:r>
            <w:r w:rsidR="00AF7167">
              <w:rPr>
                <w:noProof/>
                <w:webHidden/>
              </w:rPr>
              <w:t>20</w:t>
            </w:r>
            <w:r>
              <w:rPr>
                <w:noProof/>
                <w:webHidden/>
              </w:rPr>
              <w:fldChar w:fldCharType="end"/>
            </w:r>
          </w:hyperlink>
        </w:p>
        <w:p w:rsidR="00AF7167" w:rsidRDefault="003C3726">
          <w:pPr>
            <w:pStyle w:val="11"/>
            <w:tabs>
              <w:tab w:val="right" w:leader="dot" w:pos="9344"/>
            </w:tabs>
            <w:rPr>
              <w:noProof/>
            </w:rPr>
          </w:pPr>
          <w:hyperlink w:anchor="_Toc81409708" w:history="1">
            <w:r w:rsidR="00AF7167" w:rsidRPr="00FF5780">
              <w:rPr>
                <w:rStyle w:val="a4"/>
                <w:caps/>
                <w:noProof/>
              </w:rPr>
              <w:t>2.5. Пятое поколение Демидовых</w:t>
            </w:r>
            <w:r w:rsidR="00AF7167">
              <w:rPr>
                <w:noProof/>
                <w:webHidden/>
              </w:rPr>
              <w:tab/>
            </w:r>
            <w:r>
              <w:rPr>
                <w:noProof/>
                <w:webHidden/>
              </w:rPr>
              <w:fldChar w:fldCharType="begin"/>
            </w:r>
            <w:r w:rsidR="00AF7167">
              <w:rPr>
                <w:noProof/>
                <w:webHidden/>
              </w:rPr>
              <w:instrText xml:space="preserve"> PAGEREF _Toc81409708 \h </w:instrText>
            </w:r>
            <w:r>
              <w:rPr>
                <w:noProof/>
                <w:webHidden/>
              </w:rPr>
            </w:r>
            <w:r>
              <w:rPr>
                <w:noProof/>
                <w:webHidden/>
              </w:rPr>
              <w:fldChar w:fldCharType="separate"/>
            </w:r>
            <w:r w:rsidR="00AF7167">
              <w:rPr>
                <w:noProof/>
                <w:webHidden/>
              </w:rPr>
              <w:t>23</w:t>
            </w:r>
            <w:r>
              <w:rPr>
                <w:noProof/>
                <w:webHidden/>
              </w:rPr>
              <w:fldChar w:fldCharType="end"/>
            </w:r>
          </w:hyperlink>
        </w:p>
        <w:p w:rsidR="00AF7167" w:rsidRDefault="003C3726">
          <w:pPr>
            <w:pStyle w:val="11"/>
            <w:tabs>
              <w:tab w:val="right" w:leader="dot" w:pos="9344"/>
            </w:tabs>
            <w:rPr>
              <w:noProof/>
            </w:rPr>
          </w:pPr>
          <w:hyperlink w:anchor="_Toc81409709" w:history="1">
            <w:r w:rsidR="00AF7167" w:rsidRPr="00FF5780">
              <w:rPr>
                <w:rStyle w:val="a4"/>
                <w:caps/>
                <w:noProof/>
              </w:rPr>
              <w:t>2.6. Шестое поколение Демидовых</w:t>
            </w:r>
            <w:r w:rsidR="00AF7167">
              <w:rPr>
                <w:noProof/>
                <w:webHidden/>
              </w:rPr>
              <w:tab/>
            </w:r>
            <w:r>
              <w:rPr>
                <w:noProof/>
                <w:webHidden/>
              </w:rPr>
              <w:fldChar w:fldCharType="begin"/>
            </w:r>
            <w:r w:rsidR="00AF7167">
              <w:rPr>
                <w:noProof/>
                <w:webHidden/>
              </w:rPr>
              <w:instrText xml:space="preserve"> PAGEREF _Toc81409709 \h </w:instrText>
            </w:r>
            <w:r>
              <w:rPr>
                <w:noProof/>
                <w:webHidden/>
              </w:rPr>
            </w:r>
            <w:r>
              <w:rPr>
                <w:noProof/>
                <w:webHidden/>
              </w:rPr>
              <w:fldChar w:fldCharType="separate"/>
            </w:r>
            <w:r w:rsidR="00AF7167">
              <w:rPr>
                <w:noProof/>
                <w:webHidden/>
              </w:rPr>
              <w:t>26</w:t>
            </w:r>
            <w:r>
              <w:rPr>
                <w:noProof/>
                <w:webHidden/>
              </w:rPr>
              <w:fldChar w:fldCharType="end"/>
            </w:r>
          </w:hyperlink>
        </w:p>
        <w:p w:rsidR="00AF7167" w:rsidRDefault="003C3726">
          <w:pPr>
            <w:pStyle w:val="11"/>
            <w:tabs>
              <w:tab w:val="right" w:leader="dot" w:pos="9344"/>
            </w:tabs>
            <w:rPr>
              <w:noProof/>
            </w:rPr>
          </w:pPr>
          <w:hyperlink w:anchor="_Toc81409710" w:history="1">
            <w:r w:rsidR="00AF7167" w:rsidRPr="00FF5780">
              <w:rPr>
                <w:rStyle w:val="a4"/>
                <w:caps/>
                <w:noProof/>
              </w:rPr>
              <w:t>Глава 2. Никита Акинфиевич и его вклад в развитие Нижнетагильских заводов</w:t>
            </w:r>
            <w:r w:rsidR="00AF7167">
              <w:rPr>
                <w:noProof/>
                <w:webHidden/>
              </w:rPr>
              <w:tab/>
            </w:r>
            <w:r>
              <w:rPr>
                <w:noProof/>
                <w:webHidden/>
              </w:rPr>
              <w:fldChar w:fldCharType="begin"/>
            </w:r>
            <w:r w:rsidR="00AF7167">
              <w:rPr>
                <w:noProof/>
                <w:webHidden/>
              </w:rPr>
              <w:instrText xml:space="preserve"> PAGEREF _Toc81409710 \h </w:instrText>
            </w:r>
            <w:r>
              <w:rPr>
                <w:noProof/>
                <w:webHidden/>
              </w:rPr>
            </w:r>
            <w:r>
              <w:rPr>
                <w:noProof/>
                <w:webHidden/>
              </w:rPr>
              <w:fldChar w:fldCharType="separate"/>
            </w:r>
            <w:r w:rsidR="00AF7167">
              <w:rPr>
                <w:noProof/>
                <w:webHidden/>
              </w:rPr>
              <w:t>29</w:t>
            </w:r>
            <w:r>
              <w:rPr>
                <w:noProof/>
                <w:webHidden/>
              </w:rPr>
              <w:fldChar w:fldCharType="end"/>
            </w:r>
          </w:hyperlink>
        </w:p>
        <w:p w:rsidR="00AF7167" w:rsidRDefault="003C3726">
          <w:pPr>
            <w:pStyle w:val="11"/>
            <w:tabs>
              <w:tab w:val="right" w:leader="dot" w:pos="9344"/>
            </w:tabs>
            <w:rPr>
              <w:noProof/>
            </w:rPr>
          </w:pPr>
          <w:hyperlink w:anchor="_Toc81409711" w:history="1">
            <w:r w:rsidR="00AF7167" w:rsidRPr="00FF5780">
              <w:rPr>
                <w:rStyle w:val="a4"/>
                <w:caps/>
                <w:noProof/>
              </w:rPr>
              <w:t>глава 3. Павел Павлович и его вклад в развитие производства бессемеровской стали в России</w:t>
            </w:r>
            <w:r w:rsidR="00AF7167">
              <w:rPr>
                <w:noProof/>
                <w:webHidden/>
              </w:rPr>
              <w:tab/>
            </w:r>
            <w:r>
              <w:rPr>
                <w:noProof/>
                <w:webHidden/>
              </w:rPr>
              <w:fldChar w:fldCharType="begin"/>
            </w:r>
            <w:r w:rsidR="00AF7167">
              <w:rPr>
                <w:noProof/>
                <w:webHidden/>
              </w:rPr>
              <w:instrText xml:space="preserve"> PAGEREF _Toc81409711 \h </w:instrText>
            </w:r>
            <w:r>
              <w:rPr>
                <w:noProof/>
                <w:webHidden/>
              </w:rPr>
            </w:r>
            <w:r>
              <w:rPr>
                <w:noProof/>
                <w:webHidden/>
              </w:rPr>
              <w:fldChar w:fldCharType="separate"/>
            </w:r>
            <w:r w:rsidR="00AF7167">
              <w:rPr>
                <w:noProof/>
                <w:webHidden/>
              </w:rPr>
              <w:t>32</w:t>
            </w:r>
            <w:r>
              <w:rPr>
                <w:noProof/>
                <w:webHidden/>
              </w:rPr>
              <w:fldChar w:fldCharType="end"/>
            </w:r>
          </w:hyperlink>
        </w:p>
        <w:p w:rsidR="00AF7167" w:rsidRDefault="003C3726">
          <w:pPr>
            <w:pStyle w:val="11"/>
            <w:tabs>
              <w:tab w:val="right" w:leader="dot" w:pos="9344"/>
            </w:tabs>
            <w:rPr>
              <w:noProof/>
            </w:rPr>
          </w:pPr>
          <w:hyperlink w:anchor="_Toc81409712" w:history="1">
            <w:r w:rsidR="00AF7167" w:rsidRPr="00FF5780">
              <w:rPr>
                <w:rStyle w:val="a4"/>
                <w:caps/>
                <w:noProof/>
              </w:rPr>
              <w:t>5. Исследование общественного мнения</w:t>
            </w:r>
            <w:r w:rsidR="00AF7167">
              <w:rPr>
                <w:noProof/>
                <w:webHidden/>
              </w:rPr>
              <w:tab/>
            </w:r>
            <w:r>
              <w:rPr>
                <w:noProof/>
                <w:webHidden/>
              </w:rPr>
              <w:fldChar w:fldCharType="begin"/>
            </w:r>
            <w:r w:rsidR="00AF7167">
              <w:rPr>
                <w:noProof/>
                <w:webHidden/>
              </w:rPr>
              <w:instrText xml:space="preserve"> PAGEREF _Toc81409712 \h </w:instrText>
            </w:r>
            <w:r>
              <w:rPr>
                <w:noProof/>
                <w:webHidden/>
              </w:rPr>
            </w:r>
            <w:r>
              <w:rPr>
                <w:noProof/>
                <w:webHidden/>
              </w:rPr>
              <w:fldChar w:fldCharType="separate"/>
            </w:r>
            <w:r w:rsidR="00AF7167">
              <w:rPr>
                <w:noProof/>
                <w:webHidden/>
              </w:rPr>
              <w:t>35</w:t>
            </w:r>
            <w:r>
              <w:rPr>
                <w:noProof/>
                <w:webHidden/>
              </w:rPr>
              <w:fldChar w:fldCharType="end"/>
            </w:r>
          </w:hyperlink>
        </w:p>
        <w:p w:rsidR="00AF7167" w:rsidRDefault="003C3726">
          <w:pPr>
            <w:pStyle w:val="11"/>
            <w:tabs>
              <w:tab w:val="right" w:leader="dot" w:pos="9344"/>
            </w:tabs>
            <w:rPr>
              <w:noProof/>
            </w:rPr>
          </w:pPr>
          <w:hyperlink w:anchor="_Toc81409713" w:history="1">
            <w:r w:rsidR="00AF7167" w:rsidRPr="00FF5780">
              <w:rPr>
                <w:rStyle w:val="a4"/>
                <w:caps/>
                <w:noProof/>
              </w:rPr>
              <w:t>Заключение</w:t>
            </w:r>
            <w:r w:rsidR="00AF7167">
              <w:rPr>
                <w:noProof/>
                <w:webHidden/>
              </w:rPr>
              <w:tab/>
            </w:r>
            <w:r>
              <w:rPr>
                <w:noProof/>
                <w:webHidden/>
              </w:rPr>
              <w:fldChar w:fldCharType="begin"/>
            </w:r>
            <w:r w:rsidR="00AF7167">
              <w:rPr>
                <w:noProof/>
                <w:webHidden/>
              </w:rPr>
              <w:instrText xml:space="preserve"> PAGEREF _Toc81409713 \h </w:instrText>
            </w:r>
            <w:r>
              <w:rPr>
                <w:noProof/>
                <w:webHidden/>
              </w:rPr>
            </w:r>
            <w:r>
              <w:rPr>
                <w:noProof/>
                <w:webHidden/>
              </w:rPr>
              <w:fldChar w:fldCharType="separate"/>
            </w:r>
            <w:r w:rsidR="00AF7167">
              <w:rPr>
                <w:noProof/>
                <w:webHidden/>
              </w:rPr>
              <w:t>38</w:t>
            </w:r>
            <w:r>
              <w:rPr>
                <w:noProof/>
                <w:webHidden/>
              </w:rPr>
              <w:fldChar w:fldCharType="end"/>
            </w:r>
          </w:hyperlink>
        </w:p>
        <w:p w:rsidR="00AF7167" w:rsidRDefault="003C3726">
          <w:pPr>
            <w:pStyle w:val="11"/>
            <w:tabs>
              <w:tab w:val="right" w:leader="dot" w:pos="9344"/>
            </w:tabs>
            <w:rPr>
              <w:noProof/>
            </w:rPr>
          </w:pPr>
          <w:hyperlink w:anchor="_Toc81409714" w:history="1">
            <w:r w:rsidR="00AF7167" w:rsidRPr="00FF5780">
              <w:rPr>
                <w:rStyle w:val="a4"/>
                <w:caps/>
                <w:noProof/>
              </w:rPr>
              <w:t>Список использованной литературы:</w:t>
            </w:r>
            <w:r w:rsidR="00AF7167">
              <w:rPr>
                <w:noProof/>
                <w:webHidden/>
              </w:rPr>
              <w:tab/>
            </w:r>
            <w:r>
              <w:rPr>
                <w:noProof/>
                <w:webHidden/>
              </w:rPr>
              <w:fldChar w:fldCharType="begin"/>
            </w:r>
            <w:r w:rsidR="00AF7167">
              <w:rPr>
                <w:noProof/>
                <w:webHidden/>
              </w:rPr>
              <w:instrText xml:space="preserve"> PAGEREF _Toc81409714 \h </w:instrText>
            </w:r>
            <w:r>
              <w:rPr>
                <w:noProof/>
                <w:webHidden/>
              </w:rPr>
            </w:r>
            <w:r>
              <w:rPr>
                <w:noProof/>
                <w:webHidden/>
              </w:rPr>
              <w:fldChar w:fldCharType="separate"/>
            </w:r>
            <w:r w:rsidR="00AF7167">
              <w:rPr>
                <w:noProof/>
                <w:webHidden/>
              </w:rPr>
              <w:t>41</w:t>
            </w:r>
            <w:r>
              <w:rPr>
                <w:noProof/>
                <w:webHidden/>
              </w:rPr>
              <w:fldChar w:fldCharType="end"/>
            </w:r>
          </w:hyperlink>
        </w:p>
        <w:p w:rsidR="00F21859" w:rsidRDefault="003C3726" w:rsidP="00C8042C">
          <w:pPr>
            <w:ind w:firstLine="709"/>
            <w:jc w:val="both"/>
          </w:pPr>
          <w:r>
            <w:rPr>
              <w:b/>
              <w:bCs/>
            </w:rPr>
            <w:fldChar w:fldCharType="end"/>
          </w:r>
        </w:p>
      </w:sdtContent>
    </w:sdt>
    <w:p w:rsidR="00F21859" w:rsidRDefault="00F21859" w:rsidP="00C8042C">
      <w:pPr>
        <w:pStyle w:val="1"/>
        <w:ind w:firstLine="709"/>
        <w:jc w:val="both"/>
      </w:pPr>
    </w:p>
    <w:p w:rsidR="00F21859" w:rsidRDefault="00F21859" w:rsidP="00C8042C">
      <w:pPr>
        <w:pStyle w:val="1"/>
        <w:ind w:firstLine="709"/>
        <w:jc w:val="both"/>
      </w:pPr>
    </w:p>
    <w:p w:rsidR="00F21859" w:rsidRDefault="00F21859" w:rsidP="00C8042C">
      <w:pPr>
        <w:pStyle w:val="1"/>
        <w:ind w:firstLine="709"/>
        <w:jc w:val="both"/>
      </w:pPr>
    </w:p>
    <w:p w:rsidR="009B09B1" w:rsidRDefault="009B09B1" w:rsidP="00C8042C">
      <w:pPr>
        <w:ind w:firstLine="709"/>
        <w:jc w:val="both"/>
        <w:rPr>
          <w:rFonts w:asciiTheme="majorHAnsi" w:eastAsiaTheme="majorEastAsia" w:hAnsiTheme="majorHAnsi" w:cstheme="majorBidi"/>
          <w:b/>
          <w:bCs/>
          <w:color w:val="2E74B5" w:themeColor="accent1" w:themeShade="BF"/>
          <w:sz w:val="28"/>
          <w:szCs w:val="28"/>
        </w:rPr>
      </w:pPr>
      <w:r>
        <w:br w:type="page"/>
      </w:r>
    </w:p>
    <w:p w:rsidR="00737D38" w:rsidRPr="00255A7A" w:rsidRDefault="00737D38" w:rsidP="00C8042C">
      <w:pPr>
        <w:pStyle w:val="1"/>
        <w:ind w:firstLine="709"/>
        <w:jc w:val="center"/>
        <w:rPr>
          <w:caps/>
          <w:color w:val="auto"/>
        </w:rPr>
      </w:pPr>
      <w:bookmarkStart w:id="0" w:name="_Toc81409702"/>
      <w:r w:rsidRPr="00255A7A">
        <w:rPr>
          <w:caps/>
          <w:color w:val="auto"/>
        </w:rPr>
        <w:lastRenderedPageBreak/>
        <w:t>Введение</w:t>
      </w:r>
      <w:bookmarkEnd w:id="0"/>
    </w:p>
    <w:p w:rsidR="00C8042C" w:rsidRPr="00C8042C" w:rsidRDefault="00C8042C" w:rsidP="00C8042C"/>
    <w:p w:rsidR="00DD508F" w:rsidRDefault="006E5436" w:rsidP="00C8042C">
      <w:pPr>
        <w:ind w:firstLine="709"/>
        <w:jc w:val="both"/>
        <w:rPr>
          <w:rFonts w:ascii="Times New Roman" w:hAnsi="Times New Roman" w:cs="Times New Roman"/>
          <w:sz w:val="28"/>
        </w:rPr>
      </w:pPr>
      <w:r>
        <w:rPr>
          <w:rFonts w:ascii="Times New Roman" w:hAnsi="Times New Roman" w:cs="Times New Roman"/>
          <w:sz w:val="28"/>
        </w:rPr>
        <w:t>«</w:t>
      </w:r>
      <w:r w:rsidR="008374C3" w:rsidRPr="008374C3">
        <w:rPr>
          <w:rFonts w:ascii="Times New Roman" w:hAnsi="Times New Roman" w:cs="Times New Roman"/>
          <w:sz w:val="28"/>
        </w:rPr>
        <w:t xml:space="preserve">Пристегните ремни. Наш самолёт снижается, через 5 минут мы прибудем в аэропорт Кольцово города Екатеринбурга имени </w:t>
      </w:r>
      <w:proofErr w:type="spellStart"/>
      <w:r w:rsidR="008374C3" w:rsidRPr="008374C3">
        <w:rPr>
          <w:rFonts w:ascii="Times New Roman" w:hAnsi="Times New Roman" w:cs="Times New Roman"/>
          <w:sz w:val="28"/>
        </w:rPr>
        <w:t>Акинфия</w:t>
      </w:r>
      <w:proofErr w:type="spellEnd"/>
      <w:r w:rsidR="008374C3" w:rsidRPr="008374C3">
        <w:rPr>
          <w:rFonts w:ascii="Times New Roman" w:hAnsi="Times New Roman" w:cs="Times New Roman"/>
          <w:sz w:val="28"/>
        </w:rPr>
        <w:t xml:space="preserve"> Демидова. Просьба выключить электронные приборы, поднять спинки кресел и убрать столики"</w:t>
      </w:r>
      <w:r>
        <w:rPr>
          <w:rFonts w:ascii="Times New Roman" w:hAnsi="Times New Roman" w:cs="Times New Roman"/>
          <w:sz w:val="28"/>
        </w:rPr>
        <w:t xml:space="preserve">…Именно </w:t>
      </w:r>
      <w:proofErr w:type="spellStart"/>
      <w:r>
        <w:rPr>
          <w:rFonts w:ascii="Times New Roman" w:hAnsi="Times New Roman" w:cs="Times New Roman"/>
          <w:sz w:val="28"/>
        </w:rPr>
        <w:t>этислова</w:t>
      </w:r>
      <w:proofErr w:type="spellEnd"/>
      <w:r w:rsidR="008374C3" w:rsidRPr="008374C3">
        <w:rPr>
          <w:rFonts w:ascii="Times New Roman" w:hAnsi="Times New Roman" w:cs="Times New Roman"/>
          <w:sz w:val="28"/>
        </w:rPr>
        <w:t xml:space="preserve"> я слышу каждый раз</w:t>
      </w:r>
      <w:r w:rsidR="00DD508F">
        <w:rPr>
          <w:rFonts w:ascii="Times New Roman" w:hAnsi="Times New Roman" w:cs="Times New Roman"/>
          <w:sz w:val="28"/>
        </w:rPr>
        <w:t>,</w:t>
      </w:r>
      <w:r w:rsidR="008374C3" w:rsidRPr="008374C3">
        <w:rPr>
          <w:rFonts w:ascii="Times New Roman" w:hAnsi="Times New Roman" w:cs="Times New Roman"/>
          <w:sz w:val="28"/>
        </w:rPr>
        <w:t xml:space="preserve"> приземляясь в аэропорт родного города Екатеринбу</w:t>
      </w:r>
      <w:r w:rsidR="00DD508F">
        <w:rPr>
          <w:rFonts w:ascii="Times New Roman" w:hAnsi="Times New Roman" w:cs="Times New Roman"/>
          <w:sz w:val="28"/>
        </w:rPr>
        <w:t xml:space="preserve">рга. </w:t>
      </w:r>
    </w:p>
    <w:p w:rsidR="006F1708" w:rsidRDefault="00DD508F" w:rsidP="00C8042C">
      <w:pPr>
        <w:ind w:firstLine="709"/>
        <w:jc w:val="both"/>
        <w:rPr>
          <w:rFonts w:ascii="Times New Roman" w:hAnsi="Times New Roman" w:cs="Times New Roman"/>
          <w:sz w:val="28"/>
        </w:rPr>
      </w:pPr>
      <w:r>
        <w:rPr>
          <w:rFonts w:ascii="Times New Roman" w:hAnsi="Times New Roman" w:cs="Times New Roman"/>
          <w:sz w:val="28"/>
        </w:rPr>
        <w:t>К</w:t>
      </w:r>
      <w:r w:rsidR="008374C3" w:rsidRPr="008374C3">
        <w:rPr>
          <w:rFonts w:ascii="Times New Roman" w:hAnsi="Times New Roman" w:cs="Times New Roman"/>
          <w:sz w:val="28"/>
        </w:rPr>
        <w:t xml:space="preserve">то же такой </w:t>
      </w:r>
      <w:proofErr w:type="spellStart"/>
      <w:r w:rsidR="008374C3" w:rsidRPr="008374C3">
        <w:rPr>
          <w:rFonts w:ascii="Times New Roman" w:hAnsi="Times New Roman" w:cs="Times New Roman"/>
          <w:sz w:val="28"/>
        </w:rPr>
        <w:t>Акинфий</w:t>
      </w:r>
      <w:proofErr w:type="spellEnd"/>
      <w:r w:rsidR="008374C3" w:rsidRPr="008374C3">
        <w:rPr>
          <w:rFonts w:ascii="Times New Roman" w:hAnsi="Times New Roman" w:cs="Times New Roman"/>
          <w:sz w:val="28"/>
        </w:rPr>
        <w:t xml:space="preserve"> Демидов, в честь которого назван аэропорт? Чем он занимался? Как он прославился и вписал свое имя в историю? Чем знаменит его род?</w:t>
      </w:r>
    </w:p>
    <w:p w:rsidR="006F1708" w:rsidRDefault="006F1708" w:rsidP="00C8042C">
      <w:pPr>
        <w:ind w:firstLine="709"/>
        <w:jc w:val="both"/>
        <w:rPr>
          <w:rFonts w:ascii="Times New Roman" w:hAnsi="Times New Roman" w:cs="Times New Roman"/>
          <w:sz w:val="28"/>
        </w:rPr>
      </w:pPr>
      <w:r>
        <w:rPr>
          <w:rFonts w:ascii="Times New Roman" w:hAnsi="Times New Roman" w:cs="Times New Roman"/>
          <w:sz w:val="28"/>
        </w:rPr>
        <w:t>А вы когда-нибудь задумались, почему именно в честь этого представителя рода Демидовых был назван аэропорт в городе Екатеринбург</w:t>
      </w:r>
      <w:r w:rsidRPr="006F1708">
        <w:rPr>
          <w:rFonts w:ascii="Times New Roman" w:hAnsi="Times New Roman" w:cs="Times New Roman"/>
          <w:sz w:val="28"/>
        </w:rPr>
        <w:t>?</w:t>
      </w:r>
    </w:p>
    <w:p w:rsidR="006F1708" w:rsidRDefault="006F1708" w:rsidP="00C8042C">
      <w:pPr>
        <w:ind w:firstLine="709"/>
        <w:jc w:val="both"/>
        <w:rPr>
          <w:rFonts w:ascii="Times New Roman" w:hAnsi="Times New Roman" w:cs="Times New Roman"/>
          <w:sz w:val="28"/>
        </w:rPr>
      </w:pPr>
      <w:r>
        <w:rPr>
          <w:rFonts w:ascii="Times New Roman" w:hAnsi="Times New Roman" w:cs="Times New Roman"/>
          <w:sz w:val="28"/>
        </w:rPr>
        <w:t xml:space="preserve">Насколько мне </w:t>
      </w:r>
      <w:proofErr w:type="gramStart"/>
      <w:r>
        <w:rPr>
          <w:rFonts w:ascii="Times New Roman" w:hAnsi="Times New Roman" w:cs="Times New Roman"/>
          <w:sz w:val="28"/>
        </w:rPr>
        <w:t>известно</w:t>
      </w:r>
      <w:proofErr w:type="gramEnd"/>
      <w:r>
        <w:rPr>
          <w:rFonts w:ascii="Times New Roman" w:hAnsi="Times New Roman" w:cs="Times New Roman"/>
          <w:sz w:val="28"/>
        </w:rPr>
        <w:t xml:space="preserve"> в</w:t>
      </w:r>
      <w:r w:rsidRPr="006F1708">
        <w:rPr>
          <w:rFonts w:ascii="Times New Roman" w:hAnsi="Times New Roman" w:cs="Times New Roman"/>
          <w:sz w:val="28"/>
        </w:rPr>
        <w:t xml:space="preserve"> последнем этапе всероссийского конкурса жители Свердловской области выбирали между тремя кандидатами: полководцем Григорием Жуковым, писателем Павлом Бажовым и предпринимателем </w:t>
      </w:r>
      <w:proofErr w:type="spellStart"/>
      <w:r w:rsidRPr="006F1708">
        <w:rPr>
          <w:rFonts w:ascii="Times New Roman" w:hAnsi="Times New Roman" w:cs="Times New Roman"/>
          <w:sz w:val="28"/>
        </w:rPr>
        <w:t>Акинфием</w:t>
      </w:r>
      <w:proofErr w:type="spellEnd"/>
      <w:r w:rsidRPr="006F1708">
        <w:rPr>
          <w:rFonts w:ascii="Times New Roman" w:hAnsi="Times New Roman" w:cs="Times New Roman"/>
          <w:sz w:val="28"/>
        </w:rPr>
        <w:t xml:space="preserve"> Демидовым.</w:t>
      </w:r>
      <w:r w:rsidR="00621D5D">
        <w:rPr>
          <w:rFonts w:ascii="Times New Roman" w:hAnsi="Times New Roman" w:cs="Times New Roman"/>
          <w:sz w:val="28"/>
        </w:rPr>
        <w:t xml:space="preserve"> </w:t>
      </w:r>
      <w:proofErr w:type="gramStart"/>
      <w:r w:rsidR="00CF4FA7">
        <w:rPr>
          <w:rFonts w:ascii="Times New Roman" w:hAnsi="Times New Roman" w:cs="Times New Roman"/>
          <w:sz w:val="28"/>
        </w:rPr>
        <w:t>П</w:t>
      </w:r>
      <w:proofErr w:type="gramEnd"/>
      <w:r w:rsidR="00CF4FA7">
        <w:rPr>
          <w:rFonts w:ascii="Times New Roman" w:hAnsi="Times New Roman" w:cs="Times New Roman"/>
          <w:sz w:val="28"/>
        </w:rPr>
        <w:t xml:space="preserve">о итогам конкурса победил </w:t>
      </w:r>
      <w:proofErr w:type="spellStart"/>
      <w:r w:rsidR="00CF4FA7">
        <w:rPr>
          <w:rFonts w:ascii="Times New Roman" w:hAnsi="Times New Roman" w:cs="Times New Roman"/>
          <w:sz w:val="28"/>
        </w:rPr>
        <w:t>Акинфий</w:t>
      </w:r>
      <w:proofErr w:type="spellEnd"/>
      <w:r w:rsidR="00CF4FA7">
        <w:rPr>
          <w:rFonts w:ascii="Times New Roman" w:hAnsi="Times New Roman" w:cs="Times New Roman"/>
          <w:sz w:val="28"/>
        </w:rPr>
        <w:t xml:space="preserve"> Демидов, участвовавший в строительстве заводов на Урале, тем самым внесший неоценимый вклад в развитие моего региона.</w:t>
      </w:r>
    </w:p>
    <w:p w:rsidR="007A6FD4" w:rsidRDefault="00CF4FA7" w:rsidP="00C8042C">
      <w:pPr>
        <w:ind w:firstLine="709"/>
        <w:jc w:val="both"/>
        <w:rPr>
          <w:rFonts w:ascii="Times New Roman" w:hAnsi="Times New Roman" w:cs="Times New Roman"/>
          <w:sz w:val="28"/>
          <w:szCs w:val="28"/>
        </w:rPr>
      </w:pPr>
      <w:r w:rsidRPr="007A6FD4">
        <w:rPr>
          <w:rFonts w:ascii="Times New Roman" w:hAnsi="Times New Roman" w:cs="Times New Roman"/>
          <w:sz w:val="28"/>
          <w:szCs w:val="28"/>
        </w:rPr>
        <w:t>Но Демидовы это целый род горнозаводчиков,</w:t>
      </w:r>
      <w:r w:rsidR="007A6FD4" w:rsidRPr="007A6FD4">
        <w:rPr>
          <w:rFonts w:ascii="Times New Roman" w:hAnsi="Times New Roman" w:cs="Times New Roman"/>
          <w:sz w:val="28"/>
          <w:szCs w:val="28"/>
        </w:rPr>
        <w:t xml:space="preserve"> легендарные оружейники, металлурги, потомки простых мужиков, они одним мощным рывком и честным трудом ввели Россию в клуб мировых держав</w:t>
      </w:r>
      <w:r w:rsidR="001C5DDB">
        <w:rPr>
          <w:rFonts w:ascii="Times New Roman" w:hAnsi="Times New Roman" w:cs="Times New Roman"/>
          <w:sz w:val="28"/>
          <w:szCs w:val="28"/>
        </w:rPr>
        <w:t>.</w:t>
      </w:r>
    </w:p>
    <w:p w:rsidR="001C5DDB" w:rsidRDefault="007A6FD4" w:rsidP="00C8042C">
      <w:pPr>
        <w:ind w:firstLine="709"/>
        <w:jc w:val="both"/>
        <w:rPr>
          <w:rFonts w:ascii="Times New Roman" w:hAnsi="Times New Roman" w:cs="Times New Roman"/>
          <w:sz w:val="28"/>
        </w:rPr>
      </w:pPr>
      <w:r w:rsidRPr="007A6FD4">
        <w:rPr>
          <w:rFonts w:ascii="Times New Roman" w:hAnsi="Times New Roman" w:cs="Times New Roman"/>
          <w:sz w:val="28"/>
        </w:rPr>
        <w:t xml:space="preserve">Неизвестно, как определяли, </w:t>
      </w:r>
      <w:r w:rsidR="001C5DDB">
        <w:rPr>
          <w:rFonts w:ascii="Times New Roman" w:hAnsi="Times New Roman" w:cs="Times New Roman"/>
          <w:sz w:val="28"/>
        </w:rPr>
        <w:t xml:space="preserve">в честь кого </w:t>
      </w:r>
      <w:r w:rsidRPr="007A6FD4">
        <w:rPr>
          <w:rFonts w:ascii="Times New Roman" w:hAnsi="Times New Roman" w:cs="Times New Roman"/>
          <w:sz w:val="28"/>
        </w:rPr>
        <w:t>из династии Демидовых</w:t>
      </w:r>
      <w:r w:rsidR="00621D5D">
        <w:rPr>
          <w:rFonts w:ascii="Times New Roman" w:hAnsi="Times New Roman" w:cs="Times New Roman"/>
          <w:sz w:val="28"/>
        </w:rPr>
        <w:t xml:space="preserve"> </w:t>
      </w:r>
      <w:r w:rsidR="001C5DDB">
        <w:rPr>
          <w:rFonts w:ascii="Times New Roman" w:hAnsi="Times New Roman" w:cs="Times New Roman"/>
          <w:sz w:val="28"/>
        </w:rPr>
        <w:t>назвать аэропорт в Екатеринбурге.</w:t>
      </w:r>
      <w:r w:rsidRPr="007A6FD4">
        <w:rPr>
          <w:rFonts w:ascii="Times New Roman" w:hAnsi="Times New Roman" w:cs="Times New Roman"/>
          <w:sz w:val="28"/>
        </w:rPr>
        <w:t xml:space="preserve"> По старшинству </w:t>
      </w:r>
      <w:r w:rsidR="001C5DDB">
        <w:rPr>
          <w:rFonts w:ascii="Times New Roman" w:hAnsi="Times New Roman" w:cs="Times New Roman"/>
          <w:sz w:val="28"/>
        </w:rPr>
        <w:t xml:space="preserve">это мог быть Никита </w:t>
      </w:r>
      <w:proofErr w:type="spellStart"/>
      <w:r w:rsidR="001C5DDB">
        <w:rPr>
          <w:rFonts w:ascii="Times New Roman" w:hAnsi="Times New Roman" w:cs="Times New Roman"/>
          <w:sz w:val="28"/>
        </w:rPr>
        <w:t>Демидович</w:t>
      </w:r>
      <w:proofErr w:type="spellEnd"/>
      <w:r w:rsidR="001C5DDB">
        <w:rPr>
          <w:rFonts w:ascii="Times New Roman" w:hAnsi="Times New Roman" w:cs="Times New Roman"/>
          <w:sz w:val="28"/>
        </w:rPr>
        <w:t xml:space="preserve"> — отец</w:t>
      </w:r>
      <w:r w:rsidRPr="007A6FD4">
        <w:rPr>
          <w:rFonts w:ascii="Times New Roman" w:hAnsi="Times New Roman" w:cs="Times New Roman"/>
          <w:sz w:val="28"/>
        </w:rPr>
        <w:t xml:space="preserve"> </w:t>
      </w:r>
      <w:proofErr w:type="spellStart"/>
      <w:r w:rsidRPr="007A6FD4">
        <w:rPr>
          <w:rFonts w:ascii="Times New Roman" w:hAnsi="Times New Roman" w:cs="Times New Roman"/>
          <w:sz w:val="28"/>
        </w:rPr>
        <w:t>Акинфия</w:t>
      </w:r>
      <w:proofErr w:type="spellEnd"/>
      <w:r w:rsidRPr="007A6FD4">
        <w:rPr>
          <w:rFonts w:ascii="Times New Roman" w:hAnsi="Times New Roman" w:cs="Times New Roman"/>
          <w:sz w:val="28"/>
        </w:rPr>
        <w:t>. Ему пе</w:t>
      </w:r>
      <w:r w:rsidR="001C5DDB">
        <w:rPr>
          <w:rFonts w:ascii="Times New Roman" w:hAnsi="Times New Roman" w:cs="Times New Roman"/>
          <w:sz w:val="28"/>
        </w:rPr>
        <w:t>рвому пришла мысль перебраться н</w:t>
      </w:r>
      <w:r w:rsidRPr="007A6FD4">
        <w:rPr>
          <w:rFonts w:ascii="Times New Roman" w:hAnsi="Times New Roman" w:cs="Times New Roman"/>
          <w:sz w:val="28"/>
        </w:rPr>
        <w:t xml:space="preserve">а Урал. Он регулировал отношения с властью, налаживал бизнес. </w:t>
      </w:r>
      <w:r w:rsidR="001C5DDB">
        <w:rPr>
          <w:rFonts w:ascii="Times New Roman" w:hAnsi="Times New Roman" w:cs="Times New Roman"/>
          <w:sz w:val="28"/>
        </w:rPr>
        <w:t xml:space="preserve"> Было много и других представителей этого рода, внесших неоценимых вклад в развитие Урала и России.</w:t>
      </w:r>
    </w:p>
    <w:p w:rsidR="001C5DDB" w:rsidRDefault="001C5DDB" w:rsidP="00C8042C">
      <w:pPr>
        <w:ind w:firstLine="709"/>
        <w:jc w:val="both"/>
        <w:rPr>
          <w:rFonts w:ascii="Times New Roman" w:hAnsi="Times New Roman" w:cs="Times New Roman"/>
          <w:sz w:val="28"/>
        </w:rPr>
      </w:pPr>
      <w:r w:rsidRPr="001C5DDB">
        <w:rPr>
          <w:rFonts w:ascii="Times New Roman" w:hAnsi="Times New Roman" w:cs="Times New Roman"/>
          <w:sz w:val="28"/>
        </w:rPr>
        <w:t>В этой работе я решила изучить род Демидовых, их деятельность на уральской земле и по всей России, окунуться в историю рода, выделить самых ярких представителей данного рода и их вклад в развитие моего региона.</w:t>
      </w:r>
    </w:p>
    <w:p w:rsidR="001C5DDB" w:rsidRDefault="001C5DDB" w:rsidP="00C8042C">
      <w:pPr>
        <w:ind w:firstLine="709"/>
        <w:jc w:val="both"/>
        <w:rPr>
          <w:rFonts w:ascii="Times New Roman" w:hAnsi="Times New Roman" w:cs="Times New Roman"/>
          <w:sz w:val="28"/>
        </w:rPr>
      </w:pPr>
      <w:r w:rsidRPr="001C5DDB">
        <w:rPr>
          <w:rFonts w:ascii="Times New Roman" w:hAnsi="Times New Roman" w:cs="Times New Roman"/>
          <w:sz w:val="28"/>
        </w:rPr>
        <w:t>Судьба раскидала наследников старинной фамилии по всему миру – они проживают в Финляндии, Англии, России, Канаде. Найти всех наследников почти невозможно. Но возможно, среди моих знакомых или среди тех, кто читает эту работу, найдутся потомки Демидовых.</w:t>
      </w:r>
    </w:p>
    <w:p w:rsidR="00AB1B51" w:rsidRPr="00B15831" w:rsidRDefault="00AB1B51" w:rsidP="00C8042C">
      <w:pPr>
        <w:ind w:firstLine="709"/>
        <w:jc w:val="both"/>
        <w:rPr>
          <w:rFonts w:ascii="Times New Roman" w:hAnsi="Times New Roman" w:cs="Times New Roman"/>
          <w:sz w:val="28"/>
        </w:rPr>
      </w:pPr>
      <w:proofErr w:type="spellStart"/>
      <w:r w:rsidRPr="00910FBD">
        <w:rPr>
          <w:rFonts w:ascii="Times New Roman" w:hAnsi="Times New Roman" w:cs="Times New Roman"/>
          <w:b/>
          <w:sz w:val="28"/>
        </w:rPr>
        <w:lastRenderedPageBreak/>
        <w:t>Гипотеза</w:t>
      </w:r>
      <w:proofErr w:type="gramStart"/>
      <w:r w:rsidRPr="00910FBD">
        <w:rPr>
          <w:rFonts w:ascii="Times New Roman" w:hAnsi="Times New Roman" w:cs="Times New Roman"/>
          <w:b/>
          <w:sz w:val="28"/>
        </w:rPr>
        <w:t>:</w:t>
      </w:r>
      <w:r w:rsidR="00694727" w:rsidRPr="00910FBD">
        <w:rPr>
          <w:rFonts w:ascii="Times New Roman" w:hAnsi="Times New Roman" w:cs="Times New Roman"/>
          <w:sz w:val="28"/>
        </w:rPr>
        <w:t>р</w:t>
      </w:r>
      <w:proofErr w:type="gramEnd"/>
      <w:r w:rsidR="00694727" w:rsidRPr="00910FBD">
        <w:rPr>
          <w:rFonts w:ascii="Times New Roman" w:hAnsi="Times New Roman" w:cs="Times New Roman"/>
          <w:sz w:val="28"/>
        </w:rPr>
        <w:t>од</w:t>
      </w:r>
      <w:proofErr w:type="spellEnd"/>
      <w:r w:rsidR="00694727" w:rsidRPr="00910FBD">
        <w:rPr>
          <w:rFonts w:ascii="Times New Roman" w:hAnsi="Times New Roman" w:cs="Times New Roman"/>
          <w:sz w:val="28"/>
        </w:rPr>
        <w:t xml:space="preserve"> Демидовых «подтолкнул» вперед экономику</w:t>
      </w:r>
      <w:r w:rsidR="00755C91" w:rsidRPr="00910FBD">
        <w:rPr>
          <w:rFonts w:ascii="Times New Roman" w:hAnsi="Times New Roman" w:cs="Times New Roman"/>
          <w:sz w:val="28"/>
        </w:rPr>
        <w:t xml:space="preserve"> не только Урала, но </w:t>
      </w:r>
      <w:r w:rsidR="00910FBD" w:rsidRPr="00910FBD">
        <w:rPr>
          <w:rFonts w:ascii="Times New Roman" w:hAnsi="Times New Roman" w:cs="Times New Roman"/>
          <w:sz w:val="28"/>
        </w:rPr>
        <w:t>и Российского</w:t>
      </w:r>
      <w:r w:rsidR="00694727" w:rsidRPr="00910FBD">
        <w:rPr>
          <w:rFonts w:ascii="Times New Roman" w:hAnsi="Times New Roman" w:cs="Times New Roman"/>
          <w:sz w:val="28"/>
        </w:rPr>
        <w:t xml:space="preserve"> государства</w:t>
      </w:r>
      <w:r w:rsidR="00755C91" w:rsidRPr="00910FBD">
        <w:rPr>
          <w:rFonts w:ascii="Times New Roman" w:hAnsi="Times New Roman" w:cs="Times New Roman"/>
          <w:sz w:val="28"/>
        </w:rPr>
        <w:t>.</w:t>
      </w:r>
    </w:p>
    <w:p w:rsidR="00694727" w:rsidRPr="00B15831" w:rsidRDefault="00694727" w:rsidP="00C8042C">
      <w:pPr>
        <w:ind w:firstLine="709"/>
        <w:jc w:val="both"/>
        <w:rPr>
          <w:rFonts w:ascii="Times New Roman" w:hAnsi="Times New Roman" w:cs="Times New Roman"/>
          <w:sz w:val="28"/>
        </w:rPr>
      </w:pPr>
      <w:r w:rsidRPr="00B15831">
        <w:rPr>
          <w:rFonts w:ascii="Times New Roman" w:hAnsi="Times New Roman" w:cs="Times New Roman"/>
          <w:b/>
          <w:sz w:val="28"/>
        </w:rPr>
        <w:t>Цель работы:</w:t>
      </w:r>
      <w:r w:rsidRPr="00B15831">
        <w:rPr>
          <w:rFonts w:ascii="Times New Roman" w:hAnsi="Times New Roman" w:cs="Times New Roman"/>
          <w:sz w:val="28"/>
        </w:rPr>
        <w:t xml:space="preserve"> изучить историю рода Демидовых и установить историческое значение</w:t>
      </w:r>
      <w:r w:rsidR="00BB2103">
        <w:rPr>
          <w:rFonts w:ascii="Times New Roman" w:hAnsi="Times New Roman" w:cs="Times New Roman"/>
          <w:sz w:val="28"/>
        </w:rPr>
        <w:t xml:space="preserve"> деятельности Демидовых для развития Урала и России.</w:t>
      </w:r>
    </w:p>
    <w:p w:rsidR="00694727" w:rsidRPr="00B15831" w:rsidRDefault="00694727" w:rsidP="00C8042C">
      <w:pPr>
        <w:ind w:firstLine="709"/>
        <w:jc w:val="both"/>
        <w:rPr>
          <w:rFonts w:ascii="Times New Roman" w:hAnsi="Times New Roman" w:cs="Times New Roman"/>
          <w:b/>
          <w:sz w:val="28"/>
        </w:rPr>
      </w:pPr>
      <w:r w:rsidRPr="00B15831">
        <w:rPr>
          <w:rFonts w:ascii="Times New Roman" w:hAnsi="Times New Roman" w:cs="Times New Roman"/>
          <w:b/>
          <w:sz w:val="28"/>
        </w:rPr>
        <w:t>Задачи:</w:t>
      </w:r>
    </w:p>
    <w:p w:rsidR="00694727" w:rsidRPr="00B15831" w:rsidRDefault="00694727" w:rsidP="00C8042C">
      <w:pPr>
        <w:pStyle w:val="a3"/>
        <w:numPr>
          <w:ilvl w:val="0"/>
          <w:numId w:val="1"/>
        </w:numPr>
        <w:ind w:left="426" w:firstLine="709"/>
        <w:jc w:val="both"/>
        <w:rPr>
          <w:rFonts w:ascii="Times New Roman" w:hAnsi="Times New Roman" w:cs="Times New Roman"/>
          <w:sz w:val="28"/>
        </w:rPr>
      </w:pPr>
      <w:r w:rsidRPr="00B15831">
        <w:rPr>
          <w:rFonts w:ascii="Times New Roman" w:hAnsi="Times New Roman" w:cs="Times New Roman"/>
          <w:sz w:val="28"/>
        </w:rPr>
        <w:t>Изучить историю рода Демидовых</w:t>
      </w:r>
      <w:r w:rsidR="001C5DDB">
        <w:rPr>
          <w:rFonts w:ascii="Times New Roman" w:hAnsi="Times New Roman" w:cs="Times New Roman"/>
          <w:sz w:val="28"/>
        </w:rPr>
        <w:t>, деятельность самых ярких представителей этой фамилии</w:t>
      </w:r>
    </w:p>
    <w:p w:rsidR="00694727" w:rsidRPr="00124D2C" w:rsidRDefault="00694727" w:rsidP="00C8042C">
      <w:pPr>
        <w:pStyle w:val="a3"/>
        <w:numPr>
          <w:ilvl w:val="0"/>
          <w:numId w:val="1"/>
        </w:numPr>
        <w:ind w:left="426" w:firstLine="709"/>
        <w:jc w:val="both"/>
        <w:rPr>
          <w:rFonts w:ascii="Times New Roman" w:hAnsi="Times New Roman" w:cs="Times New Roman"/>
          <w:sz w:val="28"/>
        </w:rPr>
      </w:pPr>
      <w:r w:rsidRPr="00124D2C">
        <w:rPr>
          <w:rFonts w:ascii="Times New Roman" w:hAnsi="Times New Roman" w:cs="Times New Roman"/>
          <w:sz w:val="28"/>
        </w:rPr>
        <w:t>Разобраться в значении деятельности рода Демидовых, как на «родной земле», так и по всей России</w:t>
      </w:r>
    </w:p>
    <w:p w:rsidR="00694727" w:rsidRPr="00124D2C" w:rsidRDefault="005450A7" w:rsidP="00C8042C">
      <w:pPr>
        <w:pStyle w:val="a3"/>
        <w:numPr>
          <w:ilvl w:val="0"/>
          <w:numId w:val="1"/>
        </w:numPr>
        <w:ind w:left="426" w:firstLine="709"/>
        <w:jc w:val="both"/>
        <w:rPr>
          <w:rFonts w:ascii="Times New Roman" w:hAnsi="Times New Roman" w:cs="Times New Roman"/>
          <w:sz w:val="28"/>
        </w:rPr>
      </w:pPr>
      <w:r>
        <w:rPr>
          <w:rFonts w:ascii="Times New Roman" w:hAnsi="Times New Roman" w:cs="Times New Roman"/>
          <w:sz w:val="28"/>
        </w:rPr>
        <w:t xml:space="preserve">Проанализировать вклад Демидовых в </w:t>
      </w:r>
      <w:r w:rsidR="00277112" w:rsidRPr="00124D2C">
        <w:rPr>
          <w:rFonts w:ascii="Times New Roman" w:hAnsi="Times New Roman" w:cs="Times New Roman"/>
          <w:sz w:val="28"/>
        </w:rPr>
        <w:t xml:space="preserve">развитие страны. </w:t>
      </w:r>
    </w:p>
    <w:p w:rsidR="00694727" w:rsidRPr="00B15831" w:rsidRDefault="00694727" w:rsidP="00C8042C">
      <w:pPr>
        <w:ind w:firstLine="709"/>
        <w:jc w:val="both"/>
        <w:rPr>
          <w:rFonts w:ascii="Times New Roman" w:hAnsi="Times New Roman" w:cs="Times New Roman"/>
          <w:sz w:val="28"/>
        </w:rPr>
      </w:pPr>
      <w:r w:rsidRPr="00B15831">
        <w:rPr>
          <w:rFonts w:ascii="Times New Roman" w:hAnsi="Times New Roman" w:cs="Times New Roman"/>
          <w:b/>
          <w:sz w:val="28"/>
        </w:rPr>
        <w:t>Предмет исследования</w:t>
      </w:r>
      <w:r w:rsidRPr="00B15831">
        <w:rPr>
          <w:rFonts w:ascii="Times New Roman" w:hAnsi="Times New Roman" w:cs="Times New Roman"/>
          <w:sz w:val="28"/>
        </w:rPr>
        <w:t xml:space="preserve"> – деятельность рода Демидовых</w:t>
      </w:r>
    </w:p>
    <w:p w:rsidR="00694727" w:rsidRPr="00B15831" w:rsidRDefault="00694727" w:rsidP="00C8042C">
      <w:pPr>
        <w:ind w:firstLine="709"/>
        <w:jc w:val="both"/>
        <w:rPr>
          <w:rFonts w:ascii="Times New Roman" w:hAnsi="Times New Roman" w:cs="Times New Roman"/>
          <w:sz w:val="28"/>
        </w:rPr>
      </w:pPr>
      <w:r w:rsidRPr="00B15831">
        <w:rPr>
          <w:rFonts w:ascii="Times New Roman" w:hAnsi="Times New Roman" w:cs="Times New Roman"/>
          <w:b/>
          <w:sz w:val="28"/>
        </w:rPr>
        <w:t>Объект исследования</w:t>
      </w:r>
      <w:r w:rsidRPr="00B15831">
        <w:rPr>
          <w:rFonts w:ascii="Times New Roman" w:hAnsi="Times New Roman" w:cs="Times New Roman"/>
          <w:sz w:val="28"/>
        </w:rPr>
        <w:t xml:space="preserve"> – род Демидовых</w:t>
      </w:r>
      <w:r w:rsidR="00974C34">
        <w:rPr>
          <w:rFonts w:ascii="Times New Roman" w:hAnsi="Times New Roman" w:cs="Times New Roman"/>
          <w:sz w:val="28"/>
        </w:rPr>
        <w:t>.</w:t>
      </w:r>
    </w:p>
    <w:p w:rsidR="00BB2103" w:rsidRDefault="00694727" w:rsidP="00C8042C">
      <w:pPr>
        <w:ind w:firstLine="709"/>
        <w:jc w:val="both"/>
        <w:rPr>
          <w:rFonts w:ascii="Times New Roman" w:hAnsi="Times New Roman" w:cs="Times New Roman"/>
          <w:sz w:val="28"/>
        </w:rPr>
      </w:pPr>
      <w:proofErr w:type="gramStart"/>
      <w:r w:rsidRPr="00B15831">
        <w:rPr>
          <w:rFonts w:ascii="Times New Roman" w:hAnsi="Times New Roman" w:cs="Times New Roman"/>
          <w:b/>
          <w:sz w:val="28"/>
        </w:rPr>
        <w:t>Актуальность</w:t>
      </w:r>
      <w:r w:rsidR="0037656C" w:rsidRPr="00B15831">
        <w:rPr>
          <w:rFonts w:ascii="Times New Roman" w:hAnsi="Times New Roman" w:cs="Times New Roman"/>
          <w:sz w:val="28"/>
        </w:rPr>
        <w:t>–важно</w:t>
      </w:r>
      <w:proofErr w:type="gramEnd"/>
      <w:r w:rsidR="0037656C" w:rsidRPr="00B15831">
        <w:rPr>
          <w:rFonts w:ascii="Times New Roman" w:hAnsi="Times New Roman" w:cs="Times New Roman"/>
          <w:sz w:val="28"/>
        </w:rPr>
        <w:t xml:space="preserve"> знать и разбираться в истории собственной страны</w:t>
      </w:r>
      <w:r w:rsidR="00BB2103">
        <w:rPr>
          <w:rFonts w:ascii="Times New Roman" w:hAnsi="Times New Roman" w:cs="Times New Roman"/>
          <w:sz w:val="28"/>
        </w:rPr>
        <w:t xml:space="preserve">, изучать вклад известных людей в развитие Урала и России в целом  </w:t>
      </w:r>
    </w:p>
    <w:p w:rsidR="0037656C" w:rsidRPr="00B15831" w:rsidRDefault="0037656C" w:rsidP="00C8042C">
      <w:pPr>
        <w:ind w:firstLine="709"/>
        <w:jc w:val="both"/>
        <w:rPr>
          <w:rFonts w:ascii="Times New Roman" w:hAnsi="Times New Roman" w:cs="Times New Roman"/>
          <w:b/>
          <w:sz w:val="28"/>
        </w:rPr>
      </w:pPr>
      <w:r w:rsidRPr="00B15831">
        <w:rPr>
          <w:rFonts w:ascii="Times New Roman" w:hAnsi="Times New Roman" w:cs="Times New Roman"/>
          <w:b/>
          <w:sz w:val="28"/>
        </w:rPr>
        <w:t>Метод исследования:</w:t>
      </w:r>
    </w:p>
    <w:p w:rsidR="0037656C" w:rsidRPr="00B15831" w:rsidRDefault="0037656C" w:rsidP="00C8042C">
      <w:pPr>
        <w:tabs>
          <w:tab w:val="left" w:pos="993"/>
        </w:tabs>
        <w:ind w:firstLine="709"/>
        <w:jc w:val="both"/>
        <w:rPr>
          <w:rFonts w:ascii="Times New Roman" w:hAnsi="Times New Roman" w:cs="Times New Roman"/>
          <w:sz w:val="28"/>
        </w:rPr>
      </w:pPr>
      <w:r w:rsidRPr="00B15831">
        <w:rPr>
          <w:rFonts w:ascii="Times New Roman" w:hAnsi="Times New Roman" w:cs="Times New Roman"/>
          <w:sz w:val="28"/>
        </w:rPr>
        <w:t>1.</w:t>
      </w:r>
      <w:r w:rsidRPr="00B15831">
        <w:rPr>
          <w:rFonts w:ascii="Times New Roman" w:hAnsi="Times New Roman" w:cs="Times New Roman"/>
          <w:sz w:val="28"/>
        </w:rPr>
        <w:tab/>
        <w:t xml:space="preserve">Изучение, анализ литературы и интернет </w:t>
      </w:r>
      <w:r w:rsidR="00EB41E5" w:rsidRPr="00B15831">
        <w:rPr>
          <w:rFonts w:ascii="Times New Roman" w:hAnsi="Times New Roman" w:cs="Times New Roman"/>
          <w:sz w:val="28"/>
        </w:rPr>
        <w:t>ресурсов,</w:t>
      </w:r>
      <w:r w:rsidR="00EB41E5" w:rsidRPr="00910FBD">
        <w:rPr>
          <w:rFonts w:ascii="Times New Roman" w:hAnsi="Times New Roman" w:cs="Times New Roman"/>
          <w:sz w:val="28"/>
        </w:rPr>
        <w:t xml:space="preserve"> архивных</w:t>
      </w:r>
      <w:r w:rsidR="00BB2103" w:rsidRPr="00910FBD">
        <w:rPr>
          <w:rFonts w:ascii="Times New Roman" w:hAnsi="Times New Roman" w:cs="Times New Roman"/>
          <w:sz w:val="28"/>
        </w:rPr>
        <w:t xml:space="preserve"> материалов,</w:t>
      </w:r>
      <w:r w:rsidRPr="00910FBD">
        <w:rPr>
          <w:rFonts w:ascii="Times New Roman" w:hAnsi="Times New Roman" w:cs="Times New Roman"/>
          <w:sz w:val="28"/>
        </w:rPr>
        <w:t xml:space="preserve"> обобщение информации по теме исследования.</w:t>
      </w:r>
    </w:p>
    <w:p w:rsidR="0037656C" w:rsidRPr="00B15831" w:rsidRDefault="0037656C" w:rsidP="00C8042C">
      <w:pPr>
        <w:tabs>
          <w:tab w:val="left" w:pos="993"/>
        </w:tabs>
        <w:ind w:firstLine="709"/>
        <w:jc w:val="both"/>
        <w:rPr>
          <w:rFonts w:ascii="Times New Roman" w:hAnsi="Times New Roman" w:cs="Times New Roman"/>
          <w:sz w:val="28"/>
        </w:rPr>
      </w:pPr>
      <w:r w:rsidRPr="00B15831">
        <w:rPr>
          <w:rFonts w:ascii="Times New Roman" w:hAnsi="Times New Roman" w:cs="Times New Roman"/>
          <w:sz w:val="28"/>
        </w:rPr>
        <w:t>2.</w:t>
      </w:r>
      <w:r w:rsidRPr="00B15831">
        <w:rPr>
          <w:rFonts w:ascii="Times New Roman" w:hAnsi="Times New Roman" w:cs="Times New Roman"/>
          <w:sz w:val="28"/>
        </w:rPr>
        <w:tab/>
        <w:t>Проведения исследования для подтверждения или опровержения результатов и гипотезы</w:t>
      </w:r>
      <w:r w:rsidR="00974C34">
        <w:rPr>
          <w:rFonts w:ascii="Times New Roman" w:hAnsi="Times New Roman" w:cs="Times New Roman"/>
          <w:sz w:val="28"/>
        </w:rPr>
        <w:t>.</w:t>
      </w:r>
    </w:p>
    <w:p w:rsidR="0037656C" w:rsidRPr="00B15831" w:rsidRDefault="0037656C" w:rsidP="00C8042C">
      <w:pPr>
        <w:tabs>
          <w:tab w:val="left" w:pos="993"/>
        </w:tabs>
        <w:ind w:firstLine="709"/>
        <w:jc w:val="both"/>
        <w:rPr>
          <w:rFonts w:ascii="Times New Roman" w:hAnsi="Times New Roman" w:cs="Times New Roman"/>
          <w:sz w:val="28"/>
        </w:rPr>
      </w:pPr>
      <w:r w:rsidRPr="00B15831">
        <w:rPr>
          <w:rFonts w:ascii="Times New Roman" w:hAnsi="Times New Roman" w:cs="Times New Roman"/>
          <w:sz w:val="28"/>
        </w:rPr>
        <w:t>3.</w:t>
      </w:r>
      <w:r w:rsidRPr="00B15831">
        <w:rPr>
          <w:rFonts w:ascii="Times New Roman" w:hAnsi="Times New Roman" w:cs="Times New Roman"/>
          <w:sz w:val="28"/>
        </w:rPr>
        <w:tab/>
        <w:t>Проведение опроса.</w:t>
      </w:r>
    </w:p>
    <w:p w:rsidR="00385A21" w:rsidRPr="00B15831" w:rsidRDefault="00385A21" w:rsidP="00C8042C">
      <w:pPr>
        <w:ind w:firstLine="709"/>
        <w:jc w:val="both"/>
        <w:rPr>
          <w:rFonts w:ascii="Times New Roman" w:hAnsi="Times New Roman" w:cs="Times New Roman"/>
        </w:rPr>
      </w:pPr>
      <w:r w:rsidRPr="00B15831">
        <w:rPr>
          <w:rFonts w:ascii="Times New Roman" w:hAnsi="Times New Roman" w:cs="Times New Roman"/>
        </w:rPr>
        <w:br w:type="page"/>
      </w:r>
    </w:p>
    <w:p w:rsidR="00385A21" w:rsidRPr="005732E8" w:rsidRDefault="00A407E5" w:rsidP="00C8042C">
      <w:pPr>
        <w:pStyle w:val="1"/>
        <w:ind w:firstLine="709"/>
        <w:jc w:val="center"/>
        <w:rPr>
          <w:color w:val="auto"/>
        </w:rPr>
      </w:pPr>
      <w:bookmarkStart w:id="1" w:name="_Toc81409703"/>
      <w:r w:rsidRPr="005732E8">
        <w:rPr>
          <w:color w:val="auto"/>
        </w:rPr>
        <w:lastRenderedPageBreak/>
        <w:t>Г</w:t>
      </w:r>
      <w:r w:rsidR="005732E8">
        <w:rPr>
          <w:color w:val="auto"/>
        </w:rPr>
        <w:t>ЛАВА</w:t>
      </w:r>
      <w:r w:rsidRPr="005732E8">
        <w:rPr>
          <w:color w:val="auto"/>
        </w:rPr>
        <w:t xml:space="preserve"> 1. </w:t>
      </w:r>
      <w:r w:rsidR="00385A21" w:rsidRPr="005732E8">
        <w:rPr>
          <w:color w:val="auto"/>
        </w:rPr>
        <w:t>И</w:t>
      </w:r>
      <w:r w:rsidR="005732E8">
        <w:rPr>
          <w:color w:val="auto"/>
        </w:rPr>
        <w:t>СТОРИЯ РОДА ДЕМИДОВЫХ</w:t>
      </w:r>
      <w:bookmarkEnd w:id="1"/>
    </w:p>
    <w:p w:rsidR="00A407E5" w:rsidRDefault="00A407E5" w:rsidP="00C8042C">
      <w:pPr>
        <w:pStyle w:val="1"/>
        <w:ind w:firstLine="709"/>
        <w:jc w:val="center"/>
        <w:rPr>
          <w:caps/>
          <w:color w:val="auto"/>
        </w:rPr>
      </w:pPr>
      <w:bookmarkStart w:id="2" w:name="_Toc81409704"/>
      <w:r w:rsidRPr="005732E8">
        <w:rPr>
          <w:caps/>
          <w:color w:val="auto"/>
        </w:rPr>
        <w:t>1.1 Родоначальники рода Демидовых</w:t>
      </w:r>
      <w:bookmarkEnd w:id="2"/>
    </w:p>
    <w:p w:rsidR="005732E8" w:rsidRPr="005732E8" w:rsidRDefault="005732E8" w:rsidP="00C8042C">
      <w:pPr>
        <w:ind w:firstLine="709"/>
        <w:jc w:val="center"/>
      </w:pPr>
    </w:p>
    <w:p w:rsidR="00B0414A" w:rsidRDefault="00BE2328" w:rsidP="00C8042C">
      <w:pPr>
        <w:ind w:firstLine="709"/>
        <w:jc w:val="both"/>
        <w:rPr>
          <w:rFonts w:ascii="Times New Roman" w:hAnsi="Times New Roman" w:cs="Times New Roman"/>
          <w:sz w:val="28"/>
          <w:szCs w:val="28"/>
        </w:rPr>
      </w:pPr>
      <w:r>
        <w:rPr>
          <w:rFonts w:ascii="Times New Roman" w:hAnsi="Times New Roman" w:cs="Times New Roman"/>
          <w:sz w:val="28"/>
          <w:szCs w:val="28"/>
        </w:rPr>
        <w:tab/>
      </w:r>
      <w:r w:rsidR="00B0414A" w:rsidRPr="00B15831">
        <w:rPr>
          <w:rFonts w:ascii="Times New Roman" w:hAnsi="Times New Roman" w:cs="Times New Roman"/>
          <w:sz w:val="28"/>
          <w:szCs w:val="28"/>
        </w:rPr>
        <w:t>Демидовы – род богатейших российских предпринимателей, землевладельцев и заводчиков, создавших оружейные и горнозаводские предприятия в Туле и на Урале</w:t>
      </w:r>
      <w:r w:rsidR="00234013">
        <w:rPr>
          <w:rFonts w:ascii="Times New Roman" w:hAnsi="Times New Roman" w:cs="Times New Roman"/>
          <w:sz w:val="28"/>
          <w:szCs w:val="28"/>
        </w:rPr>
        <w:t xml:space="preserve"> (Рисунок 1)</w:t>
      </w:r>
      <w:r w:rsidR="00B0414A" w:rsidRPr="00B15831">
        <w:rPr>
          <w:rFonts w:ascii="Times New Roman" w:hAnsi="Times New Roman" w:cs="Times New Roman"/>
          <w:sz w:val="28"/>
          <w:szCs w:val="28"/>
        </w:rPr>
        <w:t>.</w:t>
      </w:r>
    </w:p>
    <w:p w:rsidR="00074EEA" w:rsidRPr="00B15831" w:rsidRDefault="00074EEA" w:rsidP="00234013">
      <w:pPr>
        <w:jc w:val="both"/>
        <w:rPr>
          <w:rFonts w:ascii="Times New Roman" w:hAnsi="Times New Roman" w:cs="Times New Roman"/>
          <w:sz w:val="28"/>
          <w:szCs w:val="28"/>
        </w:rPr>
      </w:pPr>
      <w:r w:rsidRPr="00074EEA">
        <w:rPr>
          <w:rFonts w:ascii="Times New Roman" w:hAnsi="Times New Roman" w:cs="Times New Roman"/>
          <w:noProof/>
          <w:sz w:val="28"/>
          <w:szCs w:val="28"/>
          <w:lang w:eastAsia="ru-RU"/>
        </w:rPr>
        <w:drawing>
          <wp:inline distT="0" distB="0" distL="0" distR="0">
            <wp:extent cx="6219217" cy="3994825"/>
            <wp:effectExtent l="0" t="0" r="0" b="5715"/>
            <wp:docPr id="18" name="Рисунок 18" descr="https://avatars.mds.yandex.net/get-zen_doc/198359/pub_5b20ea4ac6a84b00a9aad38b_5b20ea5683090505184c037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zen_doc/198359/pub_5b20ea4ac6a84b00a9aad38b_5b20ea5683090505184c037d/scale_120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8168" cy="3994151"/>
                    </a:xfrm>
                    <a:prstGeom prst="rect">
                      <a:avLst/>
                    </a:prstGeom>
                    <a:noFill/>
                    <a:ln>
                      <a:noFill/>
                    </a:ln>
                  </pic:spPr>
                </pic:pic>
              </a:graphicData>
            </a:graphic>
          </wp:inline>
        </w:drawing>
      </w:r>
    </w:p>
    <w:p w:rsidR="00234013" w:rsidRDefault="00234013" w:rsidP="00234013">
      <w:pPr>
        <w:ind w:firstLine="709"/>
        <w:jc w:val="center"/>
        <w:rPr>
          <w:rFonts w:ascii="Times New Roman" w:hAnsi="Times New Roman" w:cs="Times New Roman"/>
          <w:sz w:val="28"/>
          <w:szCs w:val="28"/>
        </w:rPr>
      </w:pPr>
      <w:r>
        <w:rPr>
          <w:rFonts w:ascii="Times New Roman" w:hAnsi="Times New Roman" w:cs="Times New Roman"/>
          <w:sz w:val="28"/>
          <w:szCs w:val="28"/>
        </w:rPr>
        <w:t>Рисунок 1 – Род Демидовых</w:t>
      </w:r>
    </w:p>
    <w:p w:rsidR="004511B6" w:rsidRDefault="004511B6" w:rsidP="00234013">
      <w:pPr>
        <w:ind w:firstLine="709"/>
        <w:jc w:val="center"/>
        <w:rPr>
          <w:rFonts w:ascii="Times New Roman" w:hAnsi="Times New Roman" w:cs="Times New Roman"/>
          <w:sz w:val="28"/>
          <w:szCs w:val="28"/>
        </w:rPr>
      </w:pPr>
    </w:p>
    <w:p w:rsidR="00240672" w:rsidRPr="00B15831" w:rsidRDefault="00385A21"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Родоначальником рода Демидовых является </w:t>
      </w:r>
      <w:proofErr w:type="spellStart"/>
      <w:r w:rsidR="00240672" w:rsidRPr="00B15831">
        <w:rPr>
          <w:rFonts w:ascii="Times New Roman" w:hAnsi="Times New Roman" w:cs="Times New Roman"/>
          <w:sz w:val="28"/>
          <w:szCs w:val="28"/>
        </w:rPr>
        <w:t>Демид</w:t>
      </w:r>
      <w:proofErr w:type="spellEnd"/>
      <w:r w:rsidR="00240672" w:rsidRPr="00B15831">
        <w:rPr>
          <w:rFonts w:ascii="Times New Roman" w:hAnsi="Times New Roman" w:cs="Times New Roman"/>
          <w:sz w:val="28"/>
          <w:szCs w:val="28"/>
        </w:rPr>
        <w:t xml:space="preserve"> </w:t>
      </w:r>
      <w:proofErr w:type="spellStart"/>
      <w:r w:rsidR="00240672" w:rsidRPr="00B15831">
        <w:rPr>
          <w:rFonts w:ascii="Times New Roman" w:hAnsi="Times New Roman" w:cs="Times New Roman"/>
          <w:sz w:val="28"/>
          <w:szCs w:val="28"/>
        </w:rPr>
        <w:t>КлементьевичАнтуфьев</w:t>
      </w:r>
      <w:proofErr w:type="spellEnd"/>
      <w:r w:rsidR="00BE2328">
        <w:rPr>
          <w:rFonts w:ascii="Times New Roman" w:hAnsi="Times New Roman" w:cs="Times New Roman"/>
          <w:sz w:val="28"/>
          <w:szCs w:val="28"/>
        </w:rPr>
        <w:t>.</w:t>
      </w:r>
    </w:p>
    <w:p w:rsidR="00240672" w:rsidRPr="00B15831" w:rsidRDefault="00240672"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 </w:t>
      </w:r>
      <w:proofErr w:type="spellStart"/>
      <w:r w:rsidRPr="00B15831">
        <w:rPr>
          <w:rFonts w:ascii="Times New Roman" w:hAnsi="Times New Roman" w:cs="Times New Roman"/>
          <w:sz w:val="28"/>
          <w:szCs w:val="28"/>
        </w:rPr>
        <w:t>Демид</w:t>
      </w:r>
      <w:proofErr w:type="spellEnd"/>
      <w:r w:rsidRPr="00B15831">
        <w:rPr>
          <w:rFonts w:ascii="Times New Roman" w:hAnsi="Times New Roman" w:cs="Times New Roman"/>
          <w:sz w:val="28"/>
          <w:szCs w:val="28"/>
        </w:rPr>
        <w:t xml:space="preserve"> </w:t>
      </w:r>
      <w:proofErr w:type="spellStart"/>
      <w:r w:rsidRPr="00B15831">
        <w:rPr>
          <w:rFonts w:ascii="Times New Roman" w:hAnsi="Times New Roman" w:cs="Times New Roman"/>
          <w:sz w:val="28"/>
          <w:szCs w:val="28"/>
        </w:rPr>
        <w:t>КлементьевичАнтуфьев</w:t>
      </w:r>
      <w:proofErr w:type="spellEnd"/>
      <w:r w:rsidRPr="00B15831">
        <w:rPr>
          <w:rFonts w:ascii="Times New Roman" w:hAnsi="Times New Roman" w:cs="Times New Roman"/>
          <w:sz w:val="28"/>
          <w:szCs w:val="28"/>
        </w:rPr>
        <w:t xml:space="preserve">, происходил из государственных крестьян. Он приехал в Тулу из села </w:t>
      </w:r>
      <w:proofErr w:type="spellStart"/>
      <w:r w:rsidRPr="00B15831">
        <w:rPr>
          <w:rFonts w:ascii="Times New Roman" w:hAnsi="Times New Roman" w:cs="Times New Roman"/>
          <w:sz w:val="28"/>
          <w:szCs w:val="28"/>
        </w:rPr>
        <w:t>Павшино</w:t>
      </w:r>
      <w:proofErr w:type="spellEnd"/>
      <w:r w:rsidRPr="00B15831">
        <w:rPr>
          <w:rFonts w:ascii="Times New Roman" w:hAnsi="Times New Roman" w:cs="Times New Roman"/>
          <w:sz w:val="28"/>
          <w:szCs w:val="28"/>
        </w:rPr>
        <w:t>, чтобы заняться кузнечным делом при тульском оружейном заводе. Из троих его сыновей — Никиты, Семёна и Григория самым предприимчивым и энергичным оказался старший сын — Никита</w:t>
      </w:r>
      <w:r w:rsidR="004F362F">
        <w:rPr>
          <w:rFonts w:ascii="Times New Roman" w:hAnsi="Times New Roman" w:cs="Times New Roman"/>
          <w:sz w:val="28"/>
          <w:szCs w:val="28"/>
        </w:rPr>
        <w:t>.</w:t>
      </w:r>
    </w:p>
    <w:p w:rsidR="00074EEA" w:rsidRDefault="00074EEA" w:rsidP="00C8042C">
      <w:pPr>
        <w:ind w:firstLine="709"/>
        <w:jc w:val="both"/>
        <w:rPr>
          <w:rFonts w:ascii="Times New Roman" w:hAnsi="Times New Roman" w:cs="Times New Roman"/>
          <w:b/>
          <w:sz w:val="28"/>
          <w:szCs w:val="28"/>
        </w:rPr>
      </w:pPr>
    </w:p>
    <w:p w:rsidR="00074EEA" w:rsidRDefault="00074EEA" w:rsidP="00C8042C">
      <w:pPr>
        <w:ind w:firstLine="709"/>
        <w:jc w:val="both"/>
        <w:rPr>
          <w:rFonts w:ascii="Times New Roman" w:hAnsi="Times New Roman" w:cs="Times New Roman"/>
          <w:b/>
          <w:sz w:val="28"/>
          <w:szCs w:val="28"/>
        </w:rPr>
      </w:pPr>
    </w:p>
    <w:p w:rsidR="00074EEA" w:rsidRDefault="00074EEA" w:rsidP="00C8042C">
      <w:pPr>
        <w:ind w:firstLine="709"/>
        <w:jc w:val="both"/>
        <w:rPr>
          <w:rFonts w:ascii="Times New Roman" w:hAnsi="Times New Roman" w:cs="Times New Roman"/>
          <w:b/>
          <w:sz w:val="28"/>
          <w:szCs w:val="28"/>
        </w:rPr>
      </w:pPr>
    </w:p>
    <w:p w:rsidR="00385A21" w:rsidRDefault="00385A21" w:rsidP="00C8042C">
      <w:pPr>
        <w:ind w:firstLine="709"/>
        <w:jc w:val="both"/>
        <w:rPr>
          <w:rFonts w:ascii="Times New Roman" w:hAnsi="Times New Roman" w:cs="Times New Roman"/>
          <w:sz w:val="28"/>
          <w:szCs w:val="28"/>
        </w:rPr>
      </w:pPr>
      <w:proofErr w:type="spellStart"/>
      <w:r w:rsidRPr="00B15831">
        <w:rPr>
          <w:rFonts w:ascii="Times New Roman" w:hAnsi="Times New Roman" w:cs="Times New Roman"/>
          <w:b/>
          <w:sz w:val="28"/>
          <w:szCs w:val="28"/>
        </w:rPr>
        <w:t>Антуфьев</w:t>
      </w:r>
      <w:proofErr w:type="spellEnd"/>
      <w:r w:rsidRPr="00B15831">
        <w:rPr>
          <w:rFonts w:ascii="Times New Roman" w:hAnsi="Times New Roman" w:cs="Times New Roman"/>
          <w:b/>
          <w:sz w:val="28"/>
          <w:szCs w:val="28"/>
        </w:rPr>
        <w:t xml:space="preserve"> Никита </w:t>
      </w:r>
      <w:proofErr w:type="spellStart"/>
      <w:r w:rsidRPr="00B15831">
        <w:rPr>
          <w:rFonts w:ascii="Times New Roman" w:hAnsi="Times New Roman" w:cs="Times New Roman"/>
          <w:b/>
          <w:sz w:val="28"/>
          <w:szCs w:val="28"/>
        </w:rPr>
        <w:t>Демидович</w:t>
      </w:r>
      <w:proofErr w:type="spellEnd"/>
      <w:r w:rsidRPr="00B15831">
        <w:rPr>
          <w:rFonts w:ascii="Times New Roman" w:hAnsi="Times New Roman" w:cs="Times New Roman"/>
          <w:b/>
          <w:sz w:val="28"/>
          <w:szCs w:val="28"/>
        </w:rPr>
        <w:t xml:space="preserve"> (Никита Демидов)</w:t>
      </w:r>
      <w:r w:rsidRPr="00B15831">
        <w:rPr>
          <w:rFonts w:ascii="Times New Roman" w:hAnsi="Times New Roman" w:cs="Times New Roman"/>
          <w:sz w:val="28"/>
          <w:szCs w:val="28"/>
        </w:rPr>
        <w:t>(1656-1725)</w:t>
      </w:r>
    </w:p>
    <w:p w:rsidR="004560E5" w:rsidRDefault="00240672"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Именно Никита Демидов </w:t>
      </w:r>
      <w:r w:rsidR="00AE2204">
        <w:rPr>
          <w:rFonts w:ascii="Times New Roman" w:hAnsi="Times New Roman" w:cs="Times New Roman"/>
          <w:sz w:val="28"/>
          <w:szCs w:val="28"/>
        </w:rPr>
        <w:t xml:space="preserve">(Рисунок 2) </w:t>
      </w:r>
      <w:r w:rsidRPr="00B15831">
        <w:rPr>
          <w:rFonts w:ascii="Times New Roman" w:hAnsi="Times New Roman" w:cs="Times New Roman"/>
          <w:sz w:val="28"/>
          <w:szCs w:val="28"/>
        </w:rPr>
        <w:t xml:space="preserve">самый первый в роду Демидовых занялся кузничным делом и начал его развивать. О начале его деятельности и первых </w:t>
      </w:r>
      <w:r w:rsidR="00273CAA">
        <w:rPr>
          <w:rFonts w:ascii="Times New Roman" w:hAnsi="Times New Roman" w:cs="Times New Roman"/>
          <w:sz w:val="28"/>
          <w:szCs w:val="28"/>
        </w:rPr>
        <w:t>успехах существует множество пре</w:t>
      </w:r>
      <w:r w:rsidRPr="00B15831">
        <w:rPr>
          <w:rFonts w:ascii="Times New Roman" w:hAnsi="Times New Roman" w:cs="Times New Roman"/>
          <w:sz w:val="28"/>
          <w:szCs w:val="28"/>
        </w:rPr>
        <w:t xml:space="preserve">даний, связанных с именами Петра Великого и барона Петра Шафирова. </w:t>
      </w:r>
    </w:p>
    <w:p w:rsidR="00AE2204" w:rsidRDefault="00AE2204" w:rsidP="00C8042C">
      <w:pPr>
        <w:ind w:firstLine="709"/>
        <w:jc w:val="both"/>
        <w:rPr>
          <w:rFonts w:ascii="Times New Roman" w:hAnsi="Times New Roman" w:cs="Times New Roman"/>
          <w:sz w:val="28"/>
          <w:szCs w:val="28"/>
        </w:rPr>
      </w:pPr>
      <w:r w:rsidRPr="00B04982">
        <w:rPr>
          <w:rFonts w:ascii="Times New Roman" w:hAnsi="Times New Roman" w:cs="Times New Roman"/>
          <w:noProof/>
          <w:sz w:val="28"/>
          <w:szCs w:val="28"/>
          <w:lang w:eastAsia="ru-RU"/>
        </w:rPr>
        <w:drawing>
          <wp:anchor distT="0" distB="0" distL="114300" distR="114300" simplePos="0" relativeHeight="251652096" behindDoc="0" locked="0" layoutInCell="1" allowOverlap="1">
            <wp:simplePos x="0" y="0"/>
            <wp:positionH relativeFrom="margin">
              <wp:posOffset>1477645</wp:posOffset>
            </wp:positionH>
            <wp:positionV relativeFrom="paragraph">
              <wp:posOffset>53340</wp:posOffset>
            </wp:positionV>
            <wp:extent cx="2834005" cy="3083560"/>
            <wp:effectExtent l="0" t="0" r="4445" b="2540"/>
            <wp:wrapSquare wrapText="bothSides"/>
            <wp:docPr id="8" name="Рисунок 8" descr="Антуфьев Никита Демидович (Никита Дем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уфьев Никита Демидович (Никита Демидов)"/>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005" cy="3083560"/>
                    </a:xfrm>
                    <a:prstGeom prst="rect">
                      <a:avLst/>
                    </a:prstGeom>
                    <a:noFill/>
                    <a:ln>
                      <a:noFill/>
                    </a:ln>
                  </pic:spPr>
                </pic:pic>
              </a:graphicData>
            </a:graphic>
          </wp:anchor>
        </w:drawing>
      </w: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AE2204">
      <w:pPr>
        <w:ind w:firstLine="709"/>
        <w:jc w:val="center"/>
        <w:rPr>
          <w:rFonts w:ascii="Times New Roman" w:hAnsi="Times New Roman" w:cs="Times New Roman"/>
          <w:sz w:val="28"/>
          <w:szCs w:val="28"/>
        </w:rPr>
      </w:pPr>
      <w:r>
        <w:rPr>
          <w:rFonts w:ascii="Times New Roman" w:hAnsi="Times New Roman" w:cs="Times New Roman"/>
          <w:sz w:val="28"/>
          <w:szCs w:val="28"/>
        </w:rPr>
        <w:t>Рисунок 2 - Никита Демидов</w:t>
      </w:r>
    </w:p>
    <w:p w:rsidR="00AE2204" w:rsidRDefault="00AE2204" w:rsidP="00AE2204">
      <w:pPr>
        <w:ind w:firstLine="709"/>
        <w:jc w:val="center"/>
        <w:rPr>
          <w:rFonts w:ascii="Times New Roman" w:hAnsi="Times New Roman" w:cs="Times New Roman"/>
          <w:sz w:val="28"/>
          <w:szCs w:val="28"/>
        </w:rPr>
      </w:pPr>
    </w:p>
    <w:p w:rsidR="00EA7622" w:rsidRDefault="004560E5" w:rsidP="00C8042C">
      <w:pPr>
        <w:ind w:firstLine="709"/>
        <w:jc w:val="both"/>
        <w:rPr>
          <w:rFonts w:ascii="Times New Roman" w:hAnsi="Times New Roman" w:cs="Times New Roman"/>
        </w:rPr>
      </w:pPr>
      <w:r>
        <w:rPr>
          <w:rFonts w:ascii="Times New Roman" w:hAnsi="Times New Roman" w:cs="Times New Roman"/>
          <w:sz w:val="28"/>
          <w:szCs w:val="28"/>
        </w:rPr>
        <w:t xml:space="preserve">Одна из версий говорит о том, что </w:t>
      </w:r>
      <w:r w:rsidR="00240672" w:rsidRPr="00B15831">
        <w:rPr>
          <w:rFonts w:ascii="Times New Roman" w:hAnsi="Times New Roman" w:cs="Times New Roman"/>
          <w:sz w:val="28"/>
          <w:szCs w:val="28"/>
        </w:rPr>
        <w:t xml:space="preserve">Никита Демидов обратил на себя внимание Петра Великого, когда последний проезжал через </w:t>
      </w:r>
      <w:r w:rsidR="00240672" w:rsidRPr="004560E5">
        <w:rPr>
          <w:rFonts w:ascii="Times New Roman" w:hAnsi="Times New Roman" w:cs="Times New Roman"/>
          <w:sz w:val="28"/>
          <w:szCs w:val="28"/>
        </w:rPr>
        <w:t>Тулу.</w:t>
      </w:r>
    </w:p>
    <w:p w:rsidR="005E17CF" w:rsidRPr="00B15831" w:rsidRDefault="004560E5" w:rsidP="00AE2204">
      <w:pPr>
        <w:ind w:firstLine="709"/>
        <w:jc w:val="both"/>
        <w:rPr>
          <w:rFonts w:ascii="Times New Roman" w:hAnsi="Times New Roman" w:cs="Times New Roman"/>
          <w:sz w:val="28"/>
          <w:szCs w:val="28"/>
        </w:rPr>
      </w:pPr>
      <w:r w:rsidRPr="004560E5">
        <w:rPr>
          <w:rFonts w:ascii="Times New Roman" w:hAnsi="Times New Roman" w:cs="Times New Roman"/>
          <w:sz w:val="28"/>
          <w:szCs w:val="28"/>
        </w:rPr>
        <w:t xml:space="preserve">Существует несколько </w:t>
      </w:r>
      <w:r w:rsidR="00FB531F" w:rsidRPr="004560E5">
        <w:rPr>
          <w:rFonts w:ascii="Times New Roman" w:hAnsi="Times New Roman" w:cs="Times New Roman"/>
          <w:sz w:val="28"/>
          <w:szCs w:val="28"/>
        </w:rPr>
        <w:t>версий этой</w:t>
      </w:r>
      <w:r w:rsidRPr="004560E5">
        <w:rPr>
          <w:rFonts w:ascii="Times New Roman" w:hAnsi="Times New Roman" w:cs="Times New Roman"/>
          <w:sz w:val="28"/>
          <w:szCs w:val="28"/>
        </w:rPr>
        <w:t xml:space="preserve"> вс</w:t>
      </w:r>
      <w:r w:rsidR="00EA7622">
        <w:rPr>
          <w:rFonts w:ascii="Times New Roman" w:hAnsi="Times New Roman" w:cs="Times New Roman"/>
          <w:sz w:val="28"/>
          <w:szCs w:val="28"/>
        </w:rPr>
        <w:t>т</w:t>
      </w:r>
      <w:r w:rsidRPr="004560E5">
        <w:rPr>
          <w:rFonts w:ascii="Times New Roman" w:hAnsi="Times New Roman" w:cs="Times New Roman"/>
          <w:sz w:val="28"/>
          <w:szCs w:val="28"/>
        </w:rPr>
        <w:t>речи</w:t>
      </w:r>
      <w:r w:rsidR="00415509">
        <w:rPr>
          <w:rFonts w:ascii="Times New Roman" w:hAnsi="Times New Roman" w:cs="Times New Roman"/>
          <w:sz w:val="28"/>
          <w:szCs w:val="28"/>
        </w:rPr>
        <w:t xml:space="preserve">. По </w:t>
      </w:r>
      <w:r w:rsidR="00FB531F">
        <w:rPr>
          <w:rFonts w:ascii="Times New Roman" w:hAnsi="Times New Roman" w:cs="Times New Roman"/>
          <w:sz w:val="28"/>
          <w:szCs w:val="28"/>
        </w:rPr>
        <w:t>одной версии</w:t>
      </w:r>
      <w:r w:rsidR="00415509">
        <w:rPr>
          <w:rFonts w:ascii="Times New Roman" w:hAnsi="Times New Roman" w:cs="Times New Roman"/>
          <w:sz w:val="28"/>
          <w:szCs w:val="28"/>
        </w:rPr>
        <w:t xml:space="preserve"> ц</w:t>
      </w:r>
      <w:r w:rsidRPr="004560E5">
        <w:rPr>
          <w:rFonts w:ascii="Times New Roman" w:hAnsi="Times New Roman" w:cs="Times New Roman"/>
          <w:sz w:val="28"/>
          <w:szCs w:val="28"/>
        </w:rPr>
        <w:t xml:space="preserve">арь Пётр </w:t>
      </w:r>
      <w:proofErr w:type="spellStart"/>
      <w:r w:rsidRPr="004560E5">
        <w:rPr>
          <w:rFonts w:ascii="Times New Roman" w:hAnsi="Times New Roman" w:cs="Times New Roman"/>
          <w:sz w:val="28"/>
          <w:szCs w:val="28"/>
        </w:rPr>
        <w:t>I,проезжая</w:t>
      </w:r>
      <w:proofErr w:type="spellEnd"/>
      <w:r w:rsidRPr="004560E5">
        <w:rPr>
          <w:rFonts w:ascii="Times New Roman" w:hAnsi="Times New Roman" w:cs="Times New Roman"/>
          <w:sz w:val="28"/>
          <w:szCs w:val="28"/>
        </w:rPr>
        <w:t xml:space="preserve"> через Тулу, поломал у своего пистолета курок. Тут-то и подвернулся «простой тульский мужик», который до того ловко починил заморскую диковинку, чем снискал полное расположение царя. Есть, впрочем, и варианты. В одном из них фигурирует не сломанный пистолет, а целый. Демидов вроде как сумел сделать точную копию пистолета немецкой фирмы </w:t>
      </w:r>
      <w:proofErr w:type="spellStart"/>
      <w:r w:rsidRPr="004560E5">
        <w:rPr>
          <w:rFonts w:ascii="Times New Roman" w:hAnsi="Times New Roman" w:cs="Times New Roman"/>
          <w:sz w:val="28"/>
          <w:szCs w:val="28"/>
        </w:rPr>
        <w:t>Kuchenreuter</w:t>
      </w:r>
      <w:proofErr w:type="spellEnd"/>
      <w:r w:rsidRPr="004560E5">
        <w:rPr>
          <w:rFonts w:ascii="Times New Roman" w:hAnsi="Times New Roman" w:cs="Times New Roman"/>
          <w:sz w:val="28"/>
          <w:szCs w:val="28"/>
        </w:rPr>
        <w:t xml:space="preserve"> и подарил её царю. В третьем варианте огнестрельное оружие отсутствует как класс, зато появляется ловко и быстро откованная алебарда. С тем же, впрочем, результатом — царская милость и восхищение.</w:t>
      </w:r>
      <w:r w:rsidR="00415509">
        <w:rPr>
          <w:rFonts w:ascii="Times New Roman" w:hAnsi="Times New Roman" w:cs="Times New Roman"/>
          <w:sz w:val="28"/>
          <w:szCs w:val="28"/>
        </w:rPr>
        <w:t xml:space="preserve"> Во многих документах</w:t>
      </w:r>
      <w:r w:rsidR="00EA7622">
        <w:rPr>
          <w:rFonts w:ascii="Times New Roman" w:hAnsi="Times New Roman" w:cs="Times New Roman"/>
          <w:sz w:val="28"/>
          <w:szCs w:val="28"/>
        </w:rPr>
        <w:t xml:space="preserve"> встречается дата этой встречи – весна 1696 года. </w:t>
      </w:r>
      <w:r w:rsidR="00EA7622" w:rsidRPr="00EA7622">
        <w:rPr>
          <w:rFonts w:ascii="Times New Roman" w:hAnsi="Times New Roman" w:cs="Times New Roman"/>
          <w:sz w:val="28"/>
          <w:szCs w:val="28"/>
        </w:rPr>
        <w:t xml:space="preserve">Пётр </w:t>
      </w:r>
      <w:proofErr w:type="spellStart"/>
      <w:proofErr w:type="gramStart"/>
      <w:r w:rsidR="00EA7622" w:rsidRPr="00EA7622">
        <w:rPr>
          <w:rFonts w:ascii="Times New Roman" w:hAnsi="Times New Roman" w:cs="Times New Roman"/>
          <w:sz w:val="28"/>
          <w:szCs w:val="28"/>
        </w:rPr>
        <w:t>I</w:t>
      </w:r>
      <w:proofErr w:type="gramEnd"/>
      <w:r w:rsidR="00FB531F">
        <w:rPr>
          <w:rFonts w:ascii="Times New Roman" w:hAnsi="Times New Roman" w:cs="Times New Roman"/>
          <w:sz w:val="28"/>
          <w:szCs w:val="28"/>
        </w:rPr>
        <w:t>действительно</w:t>
      </w:r>
      <w:proofErr w:type="spellEnd"/>
      <w:r w:rsidR="00FB531F">
        <w:rPr>
          <w:rFonts w:ascii="Times New Roman" w:hAnsi="Times New Roman" w:cs="Times New Roman"/>
          <w:sz w:val="28"/>
          <w:szCs w:val="28"/>
        </w:rPr>
        <w:t xml:space="preserve"> </w:t>
      </w:r>
      <w:r w:rsidR="00FB531F" w:rsidRPr="00EA7622">
        <w:rPr>
          <w:rFonts w:ascii="Times New Roman" w:hAnsi="Times New Roman" w:cs="Times New Roman"/>
          <w:sz w:val="28"/>
          <w:szCs w:val="28"/>
        </w:rPr>
        <w:t>остановился</w:t>
      </w:r>
      <w:r w:rsidR="00EA7622" w:rsidRPr="00EA7622">
        <w:rPr>
          <w:rFonts w:ascii="Times New Roman" w:hAnsi="Times New Roman" w:cs="Times New Roman"/>
          <w:sz w:val="28"/>
          <w:szCs w:val="28"/>
        </w:rPr>
        <w:t xml:space="preserve"> в Туле по пути из Москвы в Воронеж. Остановка была длительной — царь инспектировал местные оружейные и </w:t>
      </w:r>
      <w:r w:rsidR="00EA7622" w:rsidRPr="00EA7622">
        <w:rPr>
          <w:rFonts w:ascii="Times New Roman" w:hAnsi="Times New Roman" w:cs="Times New Roman"/>
          <w:sz w:val="28"/>
          <w:szCs w:val="28"/>
        </w:rPr>
        <w:lastRenderedPageBreak/>
        <w:t>железоделательные заводы, продукция которых была необходима на воронежских верфях, где строился флот для войны с Турцией.</w:t>
      </w:r>
      <w:r w:rsidR="00986E10">
        <w:rPr>
          <w:rStyle w:val="ae"/>
          <w:rFonts w:ascii="Times New Roman" w:hAnsi="Times New Roman" w:cs="Times New Roman"/>
          <w:sz w:val="28"/>
          <w:szCs w:val="28"/>
        </w:rPr>
        <w:footnoteReference w:id="2"/>
      </w:r>
    </w:p>
    <w:p w:rsidR="00EA7622" w:rsidRPr="00CE0B88" w:rsidRDefault="00EA7622" w:rsidP="00C8042C">
      <w:pPr>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Существуют документальные подтверждения того, что знакомство Никиты </w:t>
      </w:r>
      <w:r w:rsidRPr="00CE0B88">
        <w:rPr>
          <w:rFonts w:ascii="Times New Roman" w:hAnsi="Times New Roman" w:cs="Times New Roman"/>
          <w:sz w:val="28"/>
          <w:szCs w:val="28"/>
        </w:rPr>
        <w:t>Демидова</w:t>
      </w:r>
      <w:r w:rsidR="00CE0B88" w:rsidRPr="00CE0B88">
        <w:rPr>
          <w:rFonts w:ascii="Times New Roman" w:hAnsi="Times New Roman" w:cs="Times New Roman"/>
          <w:sz w:val="28"/>
          <w:szCs w:val="28"/>
        </w:rPr>
        <w:t xml:space="preserve"> с Петром </w:t>
      </w:r>
      <w:proofErr w:type="gramStart"/>
      <w:r w:rsidR="00CE0B88" w:rsidRPr="00CE0B88">
        <w:rPr>
          <w:rFonts w:ascii="Times New Roman" w:hAnsi="Times New Roman" w:cs="Times New Roman"/>
          <w:sz w:val="28"/>
          <w:szCs w:val="28"/>
          <w:lang w:val="en-US"/>
        </w:rPr>
        <w:t>I</w:t>
      </w:r>
      <w:proofErr w:type="gramEnd"/>
      <w:r w:rsidR="00FB531F" w:rsidRPr="00CE0B88">
        <w:rPr>
          <w:rFonts w:ascii="Times New Roman" w:hAnsi="Times New Roman" w:cs="Times New Roman"/>
          <w:sz w:val="28"/>
          <w:szCs w:val="28"/>
        </w:rPr>
        <w:t>произошло на</w:t>
      </w:r>
      <w:r w:rsidR="00CE0B88" w:rsidRPr="00CE0B88">
        <w:rPr>
          <w:rFonts w:ascii="Times New Roman" w:hAnsi="Times New Roman" w:cs="Times New Roman"/>
          <w:sz w:val="28"/>
          <w:szCs w:val="28"/>
        </w:rPr>
        <w:t xml:space="preserve"> десять лет раньше, когда Петр еще был подростком и захотел устроить </w:t>
      </w:r>
      <w:proofErr w:type="spellStart"/>
      <w:r w:rsidR="00CE0B88" w:rsidRPr="00CE0B88">
        <w:rPr>
          <w:rFonts w:ascii="Times New Roman" w:hAnsi="Times New Roman" w:cs="Times New Roman"/>
          <w:sz w:val="28"/>
          <w:szCs w:val="28"/>
        </w:rPr>
        <w:t>своиПотешные</w:t>
      </w:r>
      <w:proofErr w:type="spellEnd"/>
      <w:r w:rsidR="00CE0B88" w:rsidRPr="00CE0B88">
        <w:rPr>
          <w:rFonts w:ascii="Times New Roman" w:hAnsi="Times New Roman" w:cs="Times New Roman"/>
          <w:sz w:val="28"/>
          <w:szCs w:val="28"/>
        </w:rPr>
        <w:t xml:space="preserve"> полки. О чём и была оставлена запись в расходной книге: </w:t>
      </w:r>
      <w:proofErr w:type="gramStart"/>
      <w:r w:rsidR="00CE0B88" w:rsidRPr="00CE0B88">
        <w:rPr>
          <w:rFonts w:ascii="Times New Roman" w:hAnsi="Times New Roman" w:cs="Times New Roman"/>
          <w:sz w:val="28"/>
          <w:szCs w:val="28"/>
        </w:rPr>
        <w:t>«Поставлено для царёвой потехи 256 штук тульского Никиткина ружья Демидова».</w:t>
      </w:r>
      <w:proofErr w:type="gramEnd"/>
      <w:r w:rsidR="00CE0B88" w:rsidRPr="00CE0B88">
        <w:rPr>
          <w:rFonts w:ascii="Times New Roman" w:hAnsi="Times New Roman" w:cs="Times New Roman"/>
          <w:sz w:val="28"/>
          <w:szCs w:val="28"/>
        </w:rPr>
        <w:t xml:space="preserve"> Спустя 5 лет «</w:t>
      </w:r>
      <w:proofErr w:type="spellStart"/>
      <w:r w:rsidR="00CE0B88" w:rsidRPr="00CE0B88">
        <w:rPr>
          <w:rFonts w:ascii="Times New Roman" w:hAnsi="Times New Roman" w:cs="Times New Roman"/>
          <w:sz w:val="28"/>
          <w:szCs w:val="28"/>
        </w:rPr>
        <w:t>Никишко</w:t>
      </w:r>
      <w:proofErr w:type="spellEnd"/>
      <w:r w:rsidR="00CE0B88" w:rsidRPr="00CE0B88">
        <w:rPr>
          <w:rFonts w:ascii="Times New Roman" w:hAnsi="Times New Roman" w:cs="Times New Roman"/>
          <w:sz w:val="28"/>
          <w:szCs w:val="28"/>
        </w:rPr>
        <w:t xml:space="preserve"> Демидов» упоминается в приказной грамоте</w:t>
      </w:r>
      <w:r w:rsidR="00365FAB">
        <w:rPr>
          <w:rFonts w:ascii="Times New Roman" w:hAnsi="Times New Roman" w:cs="Times New Roman"/>
          <w:sz w:val="28"/>
          <w:szCs w:val="28"/>
        </w:rPr>
        <w:t>,</w:t>
      </w:r>
      <w:r w:rsidR="00CE0B88" w:rsidRPr="00CE0B88">
        <w:rPr>
          <w:rFonts w:ascii="Times New Roman" w:hAnsi="Times New Roman" w:cs="Times New Roman"/>
          <w:sz w:val="28"/>
          <w:szCs w:val="28"/>
        </w:rPr>
        <w:t xml:space="preserve"> как депутат от всех тульских оружейников — он прибыл в Москву защищать интересы своих выборщиков в земельном споре.</w:t>
      </w:r>
    </w:p>
    <w:p w:rsidR="005E17CF" w:rsidRPr="00B15831" w:rsidRDefault="00240672"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В 1700 году Никита </w:t>
      </w:r>
      <w:proofErr w:type="spellStart"/>
      <w:r w:rsidRPr="00B15831">
        <w:rPr>
          <w:rFonts w:ascii="Times New Roman" w:hAnsi="Times New Roman" w:cs="Times New Roman"/>
          <w:sz w:val="28"/>
          <w:szCs w:val="28"/>
        </w:rPr>
        <w:t>Антуфьев</w:t>
      </w:r>
      <w:proofErr w:type="spellEnd"/>
      <w:r w:rsidRPr="00B15831">
        <w:rPr>
          <w:rFonts w:ascii="Times New Roman" w:hAnsi="Times New Roman" w:cs="Times New Roman"/>
          <w:sz w:val="28"/>
          <w:szCs w:val="28"/>
        </w:rPr>
        <w:t xml:space="preserve"> вручил царю шесть ружей, изготовленных им </w:t>
      </w:r>
      <w:proofErr w:type="gramStart"/>
      <w:r w:rsidRPr="00B15831">
        <w:rPr>
          <w:rFonts w:ascii="Times New Roman" w:hAnsi="Times New Roman" w:cs="Times New Roman"/>
          <w:sz w:val="28"/>
          <w:szCs w:val="28"/>
        </w:rPr>
        <w:t>самолично</w:t>
      </w:r>
      <w:proofErr w:type="gramEnd"/>
      <w:r w:rsidRPr="00B15831">
        <w:rPr>
          <w:rFonts w:ascii="Times New Roman" w:hAnsi="Times New Roman" w:cs="Times New Roman"/>
          <w:sz w:val="28"/>
          <w:szCs w:val="28"/>
        </w:rPr>
        <w:t>. Царь</w:t>
      </w:r>
      <w:r w:rsidR="005B28A7" w:rsidRPr="00B15831">
        <w:rPr>
          <w:rFonts w:ascii="Times New Roman" w:hAnsi="Times New Roman" w:cs="Times New Roman"/>
          <w:sz w:val="28"/>
          <w:szCs w:val="28"/>
        </w:rPr>
        <w:t xml:space="preserve"> остался доволен его работой</w:t>
      </w:r>
      <w:r w:rsidRPr="00B15831">
        <w:rPr>
          <w:rFonts w:ascii="Times New Roman" w:hAnsi="Times New Roman" w:cs="Times New Roman"/>
          <w:sz w:val="28"/>
          <w:szCs w:val="28"/>
        </w:rPr>
        <w:t>, а для расширения дела приказал отвести для Никиты, в 12 верстах от Тулы, в Малиновской засеке несколько десятин земли.</w:t>
      </w:r>
      <w:r w:rsidR="00986E10">
        <w:rPr>
          <w:rStyle w:val="ae"/>
          <w:rFonts w:ascii="Times New Roman" w:hAnsi="Times New Roman" w:cs="Times New Roman"/>
          <w:sz w:val="28"/>
          <w:szCs w:val="28"/>
        </w:rPr>
        <w:footnoteReference w:id="3"/>
      </w:r>
    </w:p>
    <w:p w:rsidR="005B28A7" w:rsidRPr="00B15831" w:rsidRDefault="005B28A7"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В 1702 году Демидову были отданы Верхотурские железные заводы, устроенные на реке </w:t>
      </w:r>
      <w:proofErr w:type="spellStart"/>
      <w:r w:rsidRPr="00B15831">
        <w:rPr>
          <w:rFonts w:ascii="Times New Roman" w:hAnsi="Times New Roman" w:cs="Times New Roman"/>
          <w:sz w:val="28"/>
          <w:szCs w:val="28"/>
        </w:rPr>
        <w:t>Нейве</w:t>
      </w:r>
      <w:proofErr w:type="spellEnd"/>
      <w:r w:rsidRPr="00B15831">
        <w:rPr>
          <w:rFonts w:ascii="Times New Roman" w:hAnsi="Times New Roman" w:cs="Times New Roman"/>
          <w:sz w:val="28"/>
          <w:szCs w:val="28"/>
        </w:rPr>
        <w:t xml:space="preserve"> в 1701 г. на Урале</w:t>
      </w:r>
      <w:r w:rsidR="00061CA3">
        <w:rPr>
          <w:rFonts w:ascii="Times New Roman" w:hAnsi="Times New Roman" w:cs="Times New Roman"/>
          <w:sz w:val="28"/>
          <w:szCs w:val="28"/>
        </w:rPr>
        <w:t xml:space="preserve"> (</w:t>
      </w:r>
      <w:proofErr w:type="spellStart"/>
      <w:r w:rsidR="00061CA3">
        <w:rPr>
          <w:rFonts w:ascii="Times New Roman" w:hAnsi="Times New Roman" w:cs="Times New Roman"/>
          <w:sz w:val="28"/>
          <w:szCs w:val="28"/>
        </w:rPr>
        <w:t>Невьянский</w:t>
      </w:r>
      <w:proofErr w:type="spellEnd"/>
      <w:r w:rsidR="00061CA3">
        <w:rPr>
          <w:rFonts w:ascii="Times New Roman" w:hAnsi="Times New Roman" w:cs="Times New Roman"/>
          <w:sz w:val="28"/>
          <w:szCs w:val="28"/>
        </w:rPr>
        <w:t xml:space="preserve"> чугуноплавильный и железоделательный завод)</w:t>
      </w:r>
      <w:r w:rsidRPr="00B15831">
        <w:rPr>
          <w:rFonts w:ascii="Times New Roman" w:hAnsi="Times New Roman" w:cs="Times New Roman"/>
          <w:sz w:val="28"/>
          <w:szCs w:val="28"/>
        </w:rPr>
        <w:t xml:space="preserve">, с обязательством уплатить казне за устройство заводов железом в течение 5 лет и с правом покупать для заводов крепостных людей. В именной Грамоте от того же года Никита Демидов впервые наименован Демидовым вместо прежнего прозвища </w:t>
      </w:r>
      <w:proofErr w:type="spellStart"/>
      <w:r w:rsidRPr="00B15831">
        <w:rPr>
          <w:rFonts w:ascii="Times New Roman" w:hAnsi="Times New Roman" w:cs="Times New Roman"/>
          <w:sz w:val="28"/>
          <w:szCs w:val="28"/>
        </w:rPr>
        <w:t>Антуфьев</w:t>
      </w:r>
      <w:proofErr w:type="spellEnd"/>
      <w:r w:rsidRPr="00B15831">
        <w:rPr>
          <w:rFonts w:ascii="Times New Roman" w:hAnsi="Times New Roman" w:cs="Times New Roman"/>
          <w:sz w:val="28"/>
          <w:szCs w:val="28"/>
        </w:rPr>
        <w:t>.</w:t>
      </w:r>
    </w:p>
    <w:p w:rsidR="00FE651D" w:rsidRPr="00B15831" w:rsidRDefault="00FE651D"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Выписка из Сибирского приказа </w:t>
      </w:r>
      <w:proofErr w:type="gramStart"/>
      <w:r w:rsidRPr="00B15831">
        <w:rPr>
          <w:rFonts w:ascii="Times New Roman" w:hAnsi="Times New Roman" w:cs="Times New Roman"/>
          <w:sz w:val="28"/>
          <w:szCs w:val="28"/>
        </w:rPr>
        <w:t>о</w:t>
      </w:r>
      <w:proofErr w:type="gramEnd"/>
      <w:r w:rsidRPr="00B15831">
        <w:rPr>
          <w:rFonts w:ascii="Times New Roman" w:hAnsi="Times New Roman" w:cs="Times New Roman"/>
          <w:sz w:val="28"/>
          <w:szCs w:val="28"/>
        </w:rPr>
        <w:t xml:space="preserve"> </w:t>
      </w:r>
      <w:proofErr w:type="gramStart"/>
      <w:r w:rsidRPr="00B15831">
        <w:rPr>
          <w:rFonts w:ascii="Times New Roman" w:hAnsi="Times New Roman" w:cs="Times New Roman"/>
          <w:sz w:val="28"/>
          <w:szCs w:val="28"/>
        </w:rPr>
        <w:t>присланной</w:t>
      </w:r>
      <w:proofErr w:type="gramEnd"/>
      <w:r w:rsidRPr="00B15831">
        <w:rPr>
          <w:rFonts w:ascii="Times New Roman" w:hAnsi="Times New Roman" w:cs="Times New Roman"/>
          <w:sz w:val="28"/>
          <w:szCs w:val="28"/>
        </w:rPr>
        <w:t xml:space="preserve"> в 1702 году Великим Государем грамоты об о</w:t>
      </w:r>
      <w:r w:rsidR="00D61749">
        <w:rPr>
          <w:rFonts w:ascii="Times New Roman" w:hAnsi="Times New Roman" w:cs="Times New Roman"/>
          <w:sz w:val="28"/>
          <w:szCs w:val="28"/>
        </w:rPr>
        <w:t>тдаче Никите Демидову Верхотурских</w:t>
      </w:r>
      <w:r w:rsidRPr="00B15831">
        <w:rPr>
          <w:rFonts w:ascii="Times New Roman" w:hAnsi="Times New Roman" w:cs="Times New Roman"/>
          <w:sz w:val="28"/>
          <w:szCs w:val="28"/>
        </w:rPr>
        <w:t xml:space="preserve"> заводов:</w:t>
      </w:r>
    </w:p>
    <w:p w:rsidR="00FE651D" w:rsidRDefault="00FE651D"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«…В нынешнем 1702 году Февраля в 1 день, бил челом Нам Великому Государю, а в Сибирском Приказе, </w:t>
      </w:r>
      <w:proofErr w:type="spellStart"/>
      <w:r w:rsidRPr="00B15831">
        <w:rPr>
          <w:rFonts w:ascii="Times New Roman" w:hAnsi="Times New Roman" w:cs="Times New Roman"/>
          <w:sz w:val="28"/>
          <w:szCs w:val="28"/>
        </w:rPr>
        <w:t>Тулениноружейнагожелезнаго</w:t>
      </w:r>
      <w:proofErr w:type="spellEnd"/>
      <w:r w:rsidRPr="00B15831">
        <w:rPr>
          <w:rFonts w:ascii="Times New Roman" w:hAnsi="Times New Roman" w:cs="Times New Roman"/>
          <w:sz w:val="28"/>
          <w:szCs w:val="28"/>
        </w:rPr>
        <w:t xml:space="preserve"> дела мастер, Никита Демидов, словесно сказал: на Туле де у него железные заводы, и на тех заводах льет на Нас </w:t>
      </w:r>
      <w:proofErr w:type="spellStart"/>
      <w:r w:rsidRPr="00B15831">
        <w:rPr>
          <w:rFonts w:ascii="Times New Roman" w:hAnsi="Times New Roman" w:cs="Times New Roman"/>
          <w:sz w:val="28"/>
          <w:szCs w:val="28"/>
        </w:rPr>
        <w:t>Великаго</w:t>
      </w:r>
      <w:proofErr w:type="spellEnd"/>
      <w:r w:rsidRPr="00B15831">
        <w:rPr>
          <w:rFonts w:ascii="Times New Roman" w:hAnsi="Times New Roman" w:cs="Times New Roman"/>
          <w:sz w:val="28"/>
          <w:szCs w:val="28"/>
        </w:rPr>
        <w:t xml:space="preserve"> Государя всякие воинские припасы, а ныне де по </w:t>
      </w:r>
      <w:proofErr w:type="spellStart"/>
      <w:r w:rsidRPr="00B15831">
        <w:rPr>
          <w:rFonts w:ascii="Times New Roman" w:hAnsi="Times New Roman" w:cs="Times New Roman"/>
          <w:sz w:val="28"/>
          <w:szCs w:val="28"/>
        </w:rPr>
        <w:t>Имянному</w:t>
      </w:r>
      <w:proofErr w:type="spellEnd"/>
      <w:proofErr w:type="gramStart"/>
      <w:r w:rsidRPr="00B15831">
        <w:rPr>
          <w:rFonts w:ascii="Times New Roman" w:hAnsi="Times New Roman" w:cs="Times New Roman"/>
          <w:sz w:val="28"/>
          <w:szCs w:val="28"/>
        </w:rPr>
        <w:t xml:space="preserve"> Н</w:t>
      </w:r>
      <w:proofErr w:type="gramEnd"/>
      <w:r w:rsidRPr="00B15831">
        <w:rPr>
          <w:rFonts w:ascii="Times New Roman" w:hAnsi="Times New Roman" w:cs="Times New Roman"/>
          <w:sz w:val="28"/>
          <w:szCs w:val="28"/>
        </w:rPr>
        <w:t xml:space="preserve">ашему </w:t>
      </w:r>
      <w:proofErr w:type="spellStart"/>
      <w:r w:rsidRPr="00B15831">
        <w:rPr>
          <w:rFonts w:ascii="Times New Roman" w:hAnsi="Times New Roman" w:cs="Times New Roman"/>
          <w:sz w:val="28"/>
          <w:szCs w:val="28"/>
        </w:rPr>
        <w:t>Великаго</w:t>
      </w:r>
      <w:proofErr w:type="spellEnd"/>
      <w:r w:rsidRPr="00B15831">
        <w:rPr>
          <w:rFonts w:ascii="Times New Roman" w:hAnsi="Times New Roman" w:cs="Times New Roman"/>
          <w:sz w:val="28"/>
          <w:szCs w:val="28"/>
        </w:rPr>
        <w:t xml:space="preserve"> Государя указу, около Тулы дубовых лесов на </w:t>
      </w:r>
      <w:proofErr w:type="spellStart"/>
      <w:r w:rsidRPr="00B15831">
        <w:rPr>
          <w:rFonts w:ascii="Times New Roman" w:hAnsi="Times New Roman" w:cs="Times New Roman"/>
          <w:sz w:val="28"/>
          <w:szCs w:val="28"/>
        </w:rPr>
        <w:t>уголье</w:t>
      </w:r>
      <w:proofErr w:type="spellEnd"/>
      <w:r w:rsidRPr="00B15831">
        <w:rPr>
          <w:rFonts w:ascii="Times New Roman" w:hAnsi="Times New Roman" w:cs="Times New Roman"/>
          <w:sz w:val="28"/>
          <w:szCs w:val="28"/>
        </w:rPr>
        <w:t xml:space="preserve"> и ни на </w:t>
      </w:r>
      <w:proofErr w:type="spellStart"/>
      <w:r w:rsidRPr="00B15831">
        <w:rPr>
          <w:rFonts w:ascii="Times New Roman" w:hAnsi="Times New Roman" w:cs="Times New Roman"/>
          <w:sz w:val="28"/>
          <w:szCs w:val="28"/>
        </w:rPr>
        <w:t>какия</w:t>
      </w:r>
      <w:proofErr w:type="spellEnd"/>
      <w:r w:rsidRPr="00B15831">
        <w:rPr>
          <w:rFonts w:ascii="Times New Roman" w:hAnsi="Times New Roman" w:cs="Times New Roman"/>
          <w:sz w:val="28"/>
          <w:szCs w:val="28"/>
        </w:rPr>
        <w:t xml:space="preserve"> дела рубить не велено, и за </w:t>
      </w:r>
      <w:proofErr w:type="spellStart"/>
      <w:r w:rsidRPr="00B15831">
        <w:rPr>
          <w:rFonts w:ascii="Times New Roman" w:hAnsi="Times New Roman" w:cs="Times New Roman"/>
          <w:sz w:val="28"/>
          <w:szCs w:val="28"/>
        </w:rPr>
        <w:t>угольем</w:t>
      </w:r>
      <w:proofErr w:type="spellEnd"/>
      <w:r w:rsidRPr="00B15831">
        <w:rPr>
          <w:rFonts w:ascii="Times New Roman" w:hAnsi="Times New Roman" w:cs="Times New Roman"/>
          <w:sz w:val="28"/>
          <w:szCs w:val="28"/>
        </w:rPr>
        <w:t xml:space="preserve"> де на тех заводах</w:t>
      </w:r>
      <w:proofErr w:type="gramStart"/>
      <w:r w:rsidRPr="00B15831">
        <w:rPr>
          <w:rFonts w:ascii="Times New Roman" w:hAnsi="Times New Roman" w:cs="Times New Roman"/>
          <w:sz w:val="28"/>
          <w:szCs w:val="28"/>
        </w:rPr>
        <w:t xml:space="preserve"> Н</w:t>
      </w:r>
      <w:proofErr w:type="gramEnd"/>
      <w:r w:rsidRPr="00B15831">
        <w:rPr>
          <w:rFonts w:ascii="Times New Roman" w:hAnsi="Times New Roman" w:cs="Times New Roman"/>
          <w:sz w:val="28"/>
          <w:szCs w:val="28"/>
        </w:rPr>
        <w:t xml:space="preserve">ашему </w:t>
      </w:r>
      <w:proofErr w:type="spellStart"/>
      <w:r w:rsidRPr="00B15831">
        <w:rPr>
          <w:rFonts w:ascii="Times New Roman" w:hAnsi="Times New Roman" w:cs="Times New Roman"/>
          <w:sz w:val="28"/>
          <w:szCs w:val="28"/>
        </w:rPr>
        <w:t>Великаго</w:t>
      </w:r>
      <w:proofErr w:type="spellEnd"/>
      <w:r w:rsidRPr="00B15831">
        <w:rPr>
          <w:rFonts w:ascii="Times New Roman" w:hAnsi="Times New Roman" w:cs="Times New Roman"/>
          <w:sz w:val="28"/>
          <w:szCs w:val="28"/>
        </w:rPr>
        <w:t xml:space="preserve"> Государя, делу в железных плавках и во всяких припасах чинится остановка, и Нам Великому Государю пожаловать бы его Никиту, велеть с Москвы отпустить в Сибирь на Верхотурские железные заводы, и на тех заводах для всяких Наших </w:t>
      </w:r>
      <w:proofErr w:type="spellStart"/>
      <w:r w:rsidRPr="00B15831">
        <w:rPr>
          <w:rFonts w:ascii="Times New Roman" w:hAnsi="Times New Roman" w:cs="Times New Roman"/>
          <w:sz w:val="28"/>
          <w:szCs w:val="28"/>
        </w:rPr>
        <w:t>Великаго</w:t>
      </w:r>
      <w:proofErr w:type="spellEnd"/>
      <w:r w:rsidRPr="00B15831">
        <w:rPr>
          <w:rFonts w:ascii="Times New Roman" w:hAnsi="Times New Roman" w:cs="Times New Roman"/>
          <w:sz w:val="28"/>
          <w:szCs w:val="28"/>
        </w:rPr>
        <w:t xml:space="preserve"> </w:t>
      </w:r>
      <w:r w:rsidRPr="00B15831">
        <w:rPr>
          <w:rFonts w:ascii="Times New Roman" w:hAnsi="Times New Roman" w:cs="Times New Roman"/>
          <w:sz w:val="28"/>
          <w:szCs w:val="28"/>
        </w:rPr>
        <w:lastRenderedPageBreak/>
        <w:t>Государя расходов, воинские всякие припасы лить и делать ему Никите своими проторями</w:t>
      </w:r>
      <w:proofErr w:type="gramStart"/>
      <w:r w:rsidRPr="00B15831">
        <w:rPr>
          <w:rFonts w:ascii="Times New Roman" w:hAnsi="Times New Roman" w:cs="Times New Roman"/>
          <w:sz w:val="28"/>
          <w:szCs w:val="28"/>
        </w:rPr>
        <w:t>;…»</w:t>
      </w:r>
      <w:r w:rsidR="00023AF0">
        <w:rPr>
          <w:rStyle w:val="ae"/>
          <w:rFonts w:ascii="Times New Roman" w:hAnsi="Times New Roman" w:cs="Times New Roman"/>
          <w:sz w:val="28"/>
          <w:szCs w:val="28"/>
        </w:rPr>
        <w:footnoteReference w:id="4"/>
      </w:r>
      <w:proofErr w:type="gramEnd"/>
    </w:p>
    <w:p w:rsidR="00CE0B88" w:rsidRDefault="00CE0B88" w:rsidP="00C8042C">
      <w:pPr>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версия, что </w:t>
      </w:r>
      <w:r w:rsidR="00BF708B">
        <w:rPr>
          <w:rFonts w:ascii="Times New Roman" w:hAnsi="Times New Roman" w:cs="Times New Roman"/>
          <w:sz w:val="28"/>
          <w:szCs w:val="28"/>
        </w:rPr>
        <w:t xml:space="preserve">Демидов получил Верхотурские заводы не как подарок. Это была сделка. </w:t>
      </w:r>
      <w:r w:rsidR="00BF708B" w:rsidRPr="00BF708B">
        <w:rPr>
          <w:rFonts w:ascii="Times New Roman" w:hAnsi="Times New Roman" w:cs="Times New Roman"/>
          <w:sz w:val="28"/>
          <w:szCs w:val="28"/>
        </w:rPr>
        <w:t xml:space="preserve">Демидову был предложен обмен. Его тульский железоделательный завод, полностью укомплектованный и кадрами, и сырьём, отлично работающий и дающий прибыль, казна забирала себе. Что давали взамен? Один из пяти казённых уральских заводов — </w:t>
      </w:r>
      <w:proofErr w:type="spellStart"/>
      <w:r w:rsidR="00BF708B" w:rsidRPr="00BF708B">
        <w:rPr>
          <w:rFonts w:ascii="Times New Roman" w:hAnsi="Times New Roman" w:cs="Times New Roman"/>
          <w:sz w:val="28"/>
          <w:szCs w:val="28"/>
        </w:rPr>
        <w:t>Невьянский</w:t>
      </w:r>
      <w:proofErr w:type="spellEnd"/>
      <w:r w:rsidR="00BF708B" w:rsidRPr="00BF708B">
        <w:rPr>
          <w:rFonts w:ascii="Times New Roman" w:hAnsi="Times New Roman" w:cs="Times New Roman"/>
          <w:sz w:val="28"/>
          <w:szCs w:val="28"/>
        </w:rPr>
        <w:t>. К слову, не самый лучший — к моменту передачи, в 1702 году, штат предприятия составлял всего лишь 27 человек. Заводскую плотину дважды прорывало, из-за нехватки угля постоянно вставала единственная доменная печь. Да и полновластным хозяином Демидов там поначалу не был: «И ту его великую царскую милость памятуя, не столько своих, сколько Его Величества Государя искать прибылей ты должен». Завод Демидову передавали на определённых условиях и под контролем воеводы. Над ним постоянно висела угроза отчуждения: «Коли не учинишь скорой отпра</w:t>
      </w:r>
      <w:r w:rsidR="00546A61">
        <w:rPr>
          <w:rFonts w:ascii="Times New Roman" w:hAnsi="Times New Roman" w:cs="Times New Roman"/>
          <w:sz w:val="28"/>
          <w:szCs w:val="28"/>
        </w:rPr>
        <w:t>вки пушек, мортир, ядер и бомб</w:t>
      </w:r>
      <w:r w:rsidR="00BF708B" w:rsidRPr="00BF708B">
        <w:rPr>
          <w:rFonts w:ascii="Times New Roman" w:hAnsi="Times New Roman" w:cs="Times New Roman"/>
          <w:sz w:val="28"/>
          <w:szCs w:val="28"/>
        </w:rPr>
        <w:t>, заводы взяты будут на Великого Государя и иному отданы».</w:t>
      </w:r>
    </w:p>
    <w:p w:rsidR="005B28A7" w:rsidRPr="00B15831" w:rsidRDefault="005B28A7"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В 1703 году Пётр приказал приписать к заводам Демидова две волости в Верхотурском уезде. С 1716 по 1725 год Демидов вновь построил четыре завода на Урале и один на реке </w:t>
      </w:r>
      <w:proofErr w:type="spellStart"/>
      <w:r w:rsidRPr="00B15831">
        <w:rPr>
          <w:rFonts w:ascii="Times New Roman" w:hAnsi="Times New Roman" w:cs="Times New Roman"/>
          <w:sz w:val="28"/>
          <w:szCs w:val="28"/>
        </w:rPr>
        <w:t>Ок</w:t>
      </w:r>
      <w:proofErr w:type="spellEnd"/>
      <w:r w:rsidR="00B15831">
        <w:rPr>
          <w:rFonts w:ascii="Times New Roman" w:hAnsi="Times New Roman" w:cs="Times New Roman"/>
          <w:sz w:val="28"/>
          <w:szCs w:val="28"/>
        </w:rPr>
        <w:t>.</w:t>
      </w:r>
    </w:p>
    <w:p w:rsidR="005B28A7" w:rsidRPr="00B15831" w:rsidRDefault="005B28A7"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Демидов был одним из главных помощников Петра при основании Петербурга, жертвуя на этот предмет деньгами, железом и т. д.</w:t>
      </w:r>
    </w:p>
    <w:p w:rsidR="00084DC0" w:rsidRPr="00B15831" w:rsidRDefault="00084DC0"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 В семье Никиты Демидова царили патриархальные отношения. Его авторитет был непререкаем, и для всех домочадцев его слово было законом. Никита вел </w:t>
      </w:r>
      <w:proofErr w:type="spellStart"/>
      <w:r w:rsidRPr="00B15831">
        <w:rPr>
          <w:rFonts w:ascii="Times New Roman" w:hAnsi="Times New Roman" w:cs="Times New Roman"/>
          <w:sz w:val="28"/>
          <w:szCs w:val="28"/>
        </w:rPr>
        <w:t>аскетичный</w:t>
      </w:r>
      <w:proofErr w:type="spellEnd"/>
      <w:r w:rsidRPr="00B15831">
        <w:rPr>
          <w:rFonts w:ascii="Times New Roman" w:hAnsi="Times New Roman" w:cs="Times New Roman"/>
          <w:sz w:val="28"/>
          <w:szCs w:val="28"/>
        </w:rPr>
        <w:t xml:space="preserve"> образ жизни и не любил излишнюю роскошь. Был трезвенником в отличие от его внука </w:t>
      </w:r>
      <w:proofErr w:type="spellStart"/>
      <w:r w:rsidRPr="00B15831">
        <w:rPr>
          <w:rFonts w:ascii="Times New Roman" w:hAnsi="Times New Roman" w:cs="Times New Roman"/>
          <w:sz w:val="28"/>
          <w:szCs w:val="28"/>
        </w:rPr>
        <w:t>Прокофия</w:t>
      </w:r>
      <w:proofErr w:type="spellEnd"/>
      <w:r w:rsidRPr="00B15831">
        <w:rPr>
          <w:rFonts w:ascii="Times New Roman" w:hAnsi="Times New Roman" w:cs="Times New Roman"/>
          <w:sz w:val="28"/>
          <w:szCs w:val="28"/>
        </w:rPr>
        <w:t xml:space="preserve"> Демидова. Любимцем его был старший сын </w:t>
      </w:r>
      <w:proofErr w:type="spellStart"/>
      <w:r w:rsidRPr="00B15831">
        <w:rPr>
          <w:rFonts w:ascii="Times New Roman" w:hAnsi="Times New Roman" w:cs="Times New Roman"/>
          <w:sz w:val="28"/>
          <w:szCs w:val="28"/>
        </w:rPr>
        <w:t>Акинфий</w:t>
      </w:r>
      <w:proofErr w:type="spellEnd"/>
      <w:r w:rsidRPr="00B15831">
        <w:rPr>
          <w:rFonts w:ascii="Times New Roman" w:hAnsi="Times New Roman" w:cs="Times New Roman"/>
          <w:sz w:val="28"/>
          <w:szCs w:val="28"/>
        </w:rPr>
        <w:t xml:space="preserve">. Главным </w:t>
      </w:r>
      <w:r w:rsidR="00FE651D" w:rsidRPr="00B15831">
        <w:rPr>
          <w:rFonts w:ascii="Times New Roman" w:hAnsi="Times New Roman" w:cs="Times New Roman"/>
          <w:sz w:val="28"/>
          <w:szCs w:val="28"/>
        </w:rPr>
        <w:t>итогом жизни</w:t>
      </w:r>
      <w:r w:rsidRPr="00B15831">
        <w:rPr>
          <w:rFonts w:ascii="Times New Roman" w:hAnsi="Times New Roman" w:cs="Times New Roman"/>
          <w:sz w:val="28"/>
          <w:szCs w:val="28"/>
        </w:rPr>
        <w:t xml:space="preserve"> Никиты Демидова стало создание огромного горнозаводского хозяйства, большую часть которого (в том числе все уральские заводы и рудники) унаследовал его старший сын </w:t>
      </w:r>
      <w:proofErr w:type="spellStart"/>
      <w:r w:rsidRPr="00B15831">
        <w:rPr>
          <w:rFonts w:ascii="Times New Roman" w:hAnsi="Times New Roman" w:cs="Times New Roman"/>
          <w:sz w:val="28"/>
          <w:szCs w:val="28"/>
        </w:rPr>
        <w:t>Акинфий</w:t>
      </w:r>
      <w:proofErr w:type="spellEnd"/>
      <w:r w:rsidRPr="00B15831">
        <w:rPr>
          <w:rFonts w:ascii="Times New Roman" w:hAnsi="Times New Roman" w:cs="Times New Roman"/>
          <w:sz w:val="28"/>
          <w:szCs w:val="28"/>
        </w:rPr>
        <w:t>.</w:t>
      </w:r>
    </w:p>
    <w:p w:rsidR="009B7F1B" w:rsidRPr="00B15831" w:rsidRDefault="009B7F1B"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Все, кто лично знал Никиту, бывшего простого городского кузнеца, признавали в нем большого человека с государственным мышлением. Признавали совершено независимо от того, как они к нему относились. А недоброжелателей у этого персонажа, хотя он и был царским фаворитом, было значительно больше, чем друзей. Многие враги им восхищались. Татищев, которого Демидовы чуть не довели до плахи, писал в «Разговоре </w:t>
      </w:r>
      <w:r w:rsidRPr="00B15831">
        <w:rPr>
          <w:rFonts w:ascii="Times New Roman" w:hAnsi="Times New Roman" w:cs="Times New Roman"/>
          <w:sz w:val="28"/>
          <w:szCs w:val="28"/>
        </w:rPr>
        <w:lastRenderedPageBreak/>
        <w:t xml:space="preserve">двух приятелей о пользе науки и училищах»: «Мы все знали кузнеца, а потом дворянина Никиту Демидова, которой грамоте не учен, но другие ему Библию читали, он все, в памяти достойные, в которой главе стих не </w:t>
      </w:r>
      <w:proofErr w:type="gramStart"/>
      <w:r w:rsidRPr="00B15831">
        <w:rPr>
          <w:rFonts w:ascii="Times New Roman" w:hAnsi="Times New Roman" w:cs="Times New Roman"/>
          <w:sz w:val="28"/>
          <w:szCs w:val="28"/>
        </w:rPr>
        <w:t>токмо</w:t>
      </w:r>
      <w:proofErr w:type="gramEnd"/>
      <w:r w:rsidRPr="00B15831">
        <w:rPr>
          <w:rFonts w:ascii="Times New Roman" w:hAnsi="Times New Roman" w:cs="Times New Roman"/>
          <w:sz w:val="28"/>
          <w:szCs w:val="28"/>
        </w:rPr>
        <w:t xml:space="preserve"> сказать, но пальцем место указать мог». Генерал-адмирал граф Федор Апраксин как-то, после завершения подсчета затрат по приобретению флотской артиллерии, сказал Петру:</w:t>
      </w:r>
    </w:p>
    <w:p w:rsidR="009B7F1B" w:rsidRPr="00B15831" w:rsidRDefault="009B7F1B"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Хорошо, если бы у тебя было человек десятка два таких, каков Демидов.</w:t>
      </w:r>
    </w:p>
    <w:p w:rsidR="009B7F1B" w:rsidRPr="00B15831" w:rsidRDefault="009B7F1B"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На что царь, искренне вздохнув, ответил:</w:t>
      </w:r>
    </w:p>
    <w:p w:rsidR="00084DC0" w:rsidRPr="00B15831" w:rsidRDefault="009B7F1B"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 Я </w:t>
      </w:r>
      <w:proofErr w:type="gramStart"/>
      <w:r w:rsidRPr="00B15831">
        <w:rPr>
          <w:rFonts w:ascii="Times New Roman" w:hAnsi="Times New Roman" w:cs="Times New Roman"/>
          <w:sz w:val="28"/>
          <w:szCs w:val="28"/>
        </w:rPr>
        <w:t>счастливым</w:t>
      </w:r>
      <w:proofErr w:type="gramEnd"/>
      <w:r w:rsidRPr="00B15831">
        <w:rPr>
          <w:rFonts w:ascii="Times New Roman" w:hAnsi="Times New Roman" w:cs="Times New Roman"/>
          <w:sz w:val="28"/>
          <w:szCs w:val="28"/>
        </w:rPr>
        <w:t xml:space="preserve"> бы себя почел, если бы имел таких пять, шесть, или и меньше…</w:t>
      </w:r>
      <w:r w:rsidR="00546A61">
        <w:rPr>
          <w:rStyle w:val="ae"/>
          <w:rFonts w:ascii="Times New Roman" w:hAnsi="Times New Roman" w:cs="Times New Roman"/>
          <w:sz w:val="28"/>
          <w:szCs w:val="28"/>
        </w:rPr>
        <w:footnoteReference w:id="5"/>
      </w:r>
    </w:p>
    <w:p w:rsidR="00084DC0" w:rsidRPr="00B15831" w:rsidRDefault="00084DC0"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В документах отражена в основном та часть жизни Никиты Демидова, которая связана была с его профессиональными занятиями, с производственной деятельностью. Значительно меньше документальных свидетельств о том, из чего состояла его жизнь как частного человека – о его семейных отношениях, дружеских связях и привязанностях, непрофессиональных интересах, то есть обо всем, что позволяет судить о нем как о человеке, без чего портрет его будет неполон.</w:t>
      </w:r>
    </w:p>
    <w:p w:rsidR="00084DC0" w:rsidRDefault="00A407E5" w:rsidP="00C8042C">
      <w:pPr>
        <w:pStyle w:val="1"/>
        <w:ind w:firstLine="709"/>
        <w:jc w:val="center"/>
        <w:rPr>
          <w:caps/>
          <w:color w:val="auto"/>
        </w:rPr>
      </w:pPr>
      <w:bookmarkStart w:id="3" w:name="_Toc81409705"/>
      <w:r w:rsidRPr="005732E8">
        <w:rPr>
          <w:caps/>
          <w:color w:val="auto"/>
        </w:rPr>
        <w:t xml:space="preserve">2.2. Второе поколение </w:t>
      </w:r>
      <w:r w:rsidR="001C31E7" w:rsidRPr="005732E8">
        <w:rPr>
          <w:caps/>
          <w:color w:val="auto"/>
        </w:rPr>
        <w:t>Демидовых</w:t>
      </w:r>
      <w:bookmarkEnd w:id="3"/>
    </w:p>
    <w:p w:rsidR="00C8042C" w:rsidRPr="00C8042C" w:rsidRDefault="00C8042C" w:rsidP="00C8042C"/>
    <w:p w:rsidR="00084DC0" w:rsidRDefault="008D7CFB" w:rsidP="00C8042C">
      <w:pPr>
        <w:ind w:firstLine="709"/>
        <w:jc w:val="both"/>
        <w:rPr>
          <w:rFonts w:ascii="Times New Roman" w:hAnsi="Times New Roman" w:cs="Times New Roman"/>
          <w:sz w:val="28"/>
          <w:szCs w:val="28"/>
        </w:rPr>
      </w:pPr>
      <w:r w:rsidRPr="00B15831">
        <w:rPr>
          <w:rFonts w:ascii="Times New Roman" w:hAnsi="Times New Roman" w:cs="Times New Roman"/>
          <w:b/>
          <w:sz w:val="28"/>
          <w:szCs w:val="28"/>
        </w:rPr>
        <w:t xml:space="preserve">Демидов </w:t>
      </w:r>
      <w:proofErr w:type="spellStart"/>
      <w:r w:rsidRPr="00B15831">
        <w:rPr>
          <w:rFonts w:ascii="Times New Roman" w:hAnsi="Times New Roman" w:cs="Times New Roman"/>
          <w:b/>
          <w:sz w:val="28"/>
          <w:szCs w:val="28"/>
        </w:rPr>
        <w:t>Акинфий</w:t>
      </w:r>
      <w:proofErr w:type="spellEnd"/>
      <w:r w:rsidRPr="00B15831">
        <w:rPr>
          <w:rFonts w:ascii="Times New Roman" w:hAnsi="Times New Roman" w:cs="Times New Roman"/>
          <w:b/>
          <w:sz w:val="28"/>
          <w:szCs w:val="28"/>
        </w:rPr>
        <w:t xml:space="preserve"> Никитич</w:t>
      </w:r>
      <w:r w:rsidRPr="00B15831">
        <w:rPr>
          <w:rFonts w:ascii="Times New Roman" w:hAnsi="Times New Roman" w:cs="Times New Roman"/>
          <w:sz w:val="28"/>
          <w:szCs w:val="28"/>
        </w:rPr>
        <w:t>(1678-1745)</w:t>
      </w:r>
    </w:p>
    <w:p w:rsidR="008D7CFB" w:rsidRPr="00B15831" w:rsidRDefault="008D7CFB" w:rsidP="00C8042C">
      <w:pPr>
        <w:ind w:firstLine="709"/>
        <w:jc w:val="both"/>
        <w:rPr>
          <w:rFonts w:ascii="Times New Roman" w:hAnsi="Times New Roman" w:cs="Times New Roman"/>
          <w:sz w:val="28"/>
          <w:szCs w:val="28"/>
        </w:rPr>
      </w:pPr>
      <w:proofErr w:type="spellStart"/>
      <w:r w:rsidRPr="00B15831">
        <w:rPr>
          <w:rFonts w:ascii="Times New Roman" w:hAnsi="Times New Roman" w:cs="Times New Roman"/>
          <w:sz w:val="28"/>
          <w:szCs w:val="28"/>
        </w:rPr>
        <w:t>Акинфий</w:t>
      </w:r>
      <w:proofErr w:type="spellEnd"/>
      <w:r w:rsidRPr="00B15831">
        <w:rPr>
          <w:rFonts w:ascii="Times New Roman" w:hAnsi="Times New Roman" w:cs="Times New Roman"/>
          <w:sz w:val="28"/>
          <w:szCs w:val="28"/>
        </w:rPr>
        <w:t xml:space="preserve"> был воспитан в патриархальных традициях. При этом он до самой смерти своего отца (Никита Демидов умер, когда </w:t>
      </w:r>
      <w:proofErr w:type="spellStart"/>
      <w:r w:rsidRPr="00B15831">
        <w:rPr>
          <w:rFonts w:ascii="Times New Roman" w:hAnsi="Times New Roman" w:cs="Times New Roman"/>
          <w:sz w:val="28"/>
          <w:szCs w:val="28"/>
        </w:rPr>
        <w:t>Акинфию</w:t>
      </w:r>
      <w:proofErr w:type="spellEnd"/>
      <w:r w:rsidRPr="00B15831">
        <w:rPr>
          <w:rFonts w:ascii="Times New Roman" w:hAnsi="Times New Roman" w:cs="Times New Roman"/>
          <w:sz w:val="28"/>
          <w:szCs w:val="28"/>
        </w:rPr>
        <w:t xml:space="preserve"> было 47 лет</w:t>
      </w:r>
      <w:r w:rsidR="00AC5C92" w:rsidRPr="00B15831">
        <w:rPr>
          <w:rFonts w:ascii="Times New Roman" w:hAnsi="Times New Roman" w:cs="Times New Roman"/>
          <w:sz w:val="28"/>
          <w:szCs w:val="28"/>
        </w:rPr>
        <w:t>)</w:t>
      </w:r>
      <w:r w:rsidRPr="00B15831">
        <w:rPr>
          <w:rFonts w:ascii="Times New Roman" w:hAnsi="Times New Roman" w:cs="Times New Roman"/>
          <w:sz w:val="28"/>
          <w:szCs w:val="28"/>
        </w:rPr>
        <w:t xml:space="preserve">. В наследство от отца он получил семь заводов: Тульский доменный и молотовый, </w:t>
      </w:r>
      <w:proofErr w:type="spellStart"/>
      <w:r w:rsidRPr="00B15831">
        <w:rPr>
          <w:rFonts w:ascii="Times New Roman" w:hAnsi="Times New Roman" w:cs="Times New Roman"/>
          <w:sz w:val="28"/>
          <w:szCs w:val="28"/>
        </w:rPr>
        <w:t>Невьянский</w:t>
      </w:r>
      <w:proofErr w:type="spellEnd"/>
      <w:r w:rsidRPr="00B15831">
        <w:rPr>
          <w:rFonts w:ascii="Times New Roman" w:hAnsi="Times New Roman" w:cs="Times New Roman"/>
          <w:sz w:val="28"/>
          <w:szCs w:val="28"/>
        </w:rPr>
        <w:t xml:space="preserve"> доменный и молотовый, </w:t>
      </w:r>
      <w:proofErr w:type="spellStart"/>
      <w:r w:rsidRPr="00B15831">
        <w:rPr>
          <w:rFonts w:ascii="Times New Roman" w:hAnsi="Times New Roman" w:cs="Times New Roman"/>
          <w:sz w:val="28"/>
          <w:szCs w:val="28"/>
        </w:rPr>
        <w:t>Шуралинский</w:t>
      </w:r>
      <w:proofErr w:type="spellEnd"/>
      <w:r w:rsidRPr="00B15831">
        <w:rPr>
          <w:rFonts w:ascii="Times New Roman" w:hAnsi="Times New Roman" w:cs="Times New Roman"/>
          <w:sz w:val="28"/>
          <w:szCs w:val="28"/>
        </w:rPr>
        <w:t xml:space="preserve"> молотовый, </w:t>
      </w:r>
      <w:proofErr w:type="spellStart"/>
      <w:r w:rsidRPr="00B15831">
        <w:rPr>
          <w:rFonts w:ascii="Times New Roman" w:hAnsi="Times New Roman" w:cs="Times New Roman"/>
          <w:sz w:val="28"/>
          <w:szCs w:val="28"/>
        </w:rPr>
        <w:t>Быньговский</w:t>
      </w:r>
      <w:proofErr w:type="spellEnd"/>
      <w:r w:rsidRPr="00B15831">
        <w:rPr>
          <w:rFonts w:ascii="Times New Roman" w:hAnsi="Times New Roman" w:cs="Times New Roman"/>
          <w:sz w:val="28"/>
          <w:szCs w:val="28"/>
        </w:rPr>
        <w:t xml:space="preserve"> молотовый, Верхнетагильский доменный и молотовый, </w:t>
      </w:r>
      <w:proofErr w:type="spellStart"/>
      <w:r w:rsidRPr="00B15831">
        <w:rPr>
          <w:rFonts w:ascii="Times New Roman" w:hAnsi="Times New Roman" w:cs="Times New Roman"/>
          <w:sz w:val="28"/>
          <w:szCs w:val="28"/>
        </w:rPr>
        <w:t>Выйский</w:t>
      </w:r>
      <w:proofErr w:type="spellEnd"/>
      <w:r w:rsidRPr="00B15831">
        <w:rPr>
          <w:rFonts w:ascii="Times New Roman" w:hAnsi="Times New Roman" w:cs="Times New Roman"/>
          <w:sz w:val="28"/>
          <w:szCs w:val="28"/>
        </w:rPr>
        <w:t xml:space="preserve"> медеплавильный и молотовый и </w:t>
      </w:r>
      <w:proofErr w:type="spellStart"/>
      <w:r w:rsidRPr="00B15831">
        <w:rPr>
          <w:rFonts w:ascii="Times New Roman" w:hAnsi="Times New Roman" w:cs="Times New Roman"/>
          <w:sz w:val="28"/>
          <w:szCs w:val="28"/>
        </w:rPr>
        <w:t>Лайский</w:t>
      </w:r>
      <w:proofErr w:type="spellEnd"/>
      <w:r w:rsidRPr="00B15831">
        <w:rPr>
          <w:rFonts w:ascii="Times New Roman" w:hAnsi="Times New Roman" w:cs="Times New Roman"/>
          <w:sz w:val="28"/>
          <w:szCs w:val="28"/>
        </w:rPr>
        <w:t xml:space="preserve"> (позднее </w:t>
      </w:r>
      <w:proofErr w:type="spellStart"/>
      <w:r w:rsidRPr="00B15831">
        <w:rPr>
          <w:rFonts w:ascii="Times New Roman" w:hAnsi="Times New Roman" w:cs="Times New Roman"/>
          <w:sz w:val="28"/>
          <w:szCs w:val="28"/>
        </w:rPr>
        <w:t>Нижнелайский</w:t>
      </w:r>
      <w:proofErr w:type="spellEnd"/>
      <w:r w:rsidRPr="00B15831">
        <w:rPr>
          <w:rFonts w:ascii="Times New Roman" w:hAnsi="Times New Roman" w:cs="Times New Roman"/>
          <w:sz w:val="28"/>
          <w:szCs w:val="28"/>
        </w:rPr>
        <w:t xml:space="preserve">) молотовый. Несколько недель спустя к ним добавился Нижнетагильский доменный, молотовый и медеплавильный завод, пущенный в декабре 1725 года. Не считая первый двух, строительство всех остальных заводов шло под непосредственным руководством самого </w:t>
      </w:r>
      <w:proofErr w:type="spellStart"/>
      <w:r w:rsidRPr="00B15831">
        <w:rPr>
          <w:rFonts w:ascii="Times New Roman" w:hAnsi="Times New Roman" w:cs="Times New Roman"/>
          <w:sz w:val="28"/>
          <w:szCs w:val="28"/>
        </w:rPr>
        <w:t>Акинфия</w:t>
      </w:r>
      <w:proofErr w:type="spellEnd"/>
      <w:r w:rsidRPr="00B15831">
        <w:rPr>
          <w:rFonts w:ascii="Times New Roman" w:hAnsi="Times New Roman" w:cs="Times New Roman"/>
          <w:sz w:val="28"/>
          <w:szCs w:val="28"/>
        </w:rPr>
        <w:t xml:space="preserve"> Никитича.</w:t>
      </w:r>
    </w:p>
    <w:p w:rsidR="006C5DBA" w:rsidRPr="00B15831" w:rsidRDefault="00A407E5"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Необыкновенно точную характеристику дал </w:t>
      </w:r>
      <w:proofErr w:type="spellStart"/>
      <w:r w:rsidRPr="00B15831">
        <w:rPr>
          <w:rFonts w:ascii="Times New Roman" w:hAnsi="Times New Roman" w:cs="Times New Roman"/>
          <w:sz w:val="28"/>
          <w:szCs w:val="28"/>
        </w:rPr>
        <w:t>Акинфию</w:t>
      </w:r>
      <w:proofErr w:type="spellEnd"/>
      <w:r w:rsidRPr="00B15831">
        <w:rPr>
          <w:rFonts w:ascii="Times New Roman" w:hAnsi="Times New Roman" w:cs="Times New Roman"/>
          <w:sz w:val="28"/>
          <w:szCs w:val="28"/>
        </w:rPr>
        <w:t xml:space="preserve"> Демидову </w:t>
      </w:r>
      <w:proofErr w:type="spellStart"/>
      <w:r w:rsidRPr="00B15831">
        <w:rPr>
          <w:rFonts w:ascii="Times New Roman" w:hAnsi="Times New Roman" w:cs="Times New Roman"/>
          <w:sz w:val="28"/>
          <w:szCs w:val="28"/>
        </w:rPr>
        <w:t>Д.Н.</w:t>
      </w:r>
      <w:proofErr w:type="gramStart"/>
      <w:r w:rsidRPr="00B15831">
        <w:rPr>
          <w:rFonts w:ascii="Times New Roman" w:hAnsi="Times New Roman" w:cs="Times New Roman"/>
          <w:sz w:val="28"/>
          <w:szCs w:val="28"/>
        </w:rPr>
        <w:t>Мамин-Сибиряк</w:t>
      </w:r>
      <w:proofErr w:type="spellEnd"/>
      <w:proofErr w:type="gramEnd"/>
      <w:r w:rsidRPr="00B15831">
        <w:rPr>
          <w:rFonts w:ascii="Times New Roman" w:hAnsi="Times New Roman" w:cs="Times New Roman"/>
          <w:sz w:val="28"/>
          <w:szCs w:val="28"/>
        </w:rPr>
        <w:t xml:space="preserve">: «…главным носителем и </w:t>
      </w:r>
      <w:proofErr w:type="spellStart"/>
      <w:r w:rsidRPr="00B15831">
        <w:rPr>
          <w:rFonts w:ascii="Times New Roman" w:hAnsi="Times New Roman" w:cs="Times New Roman"/>
          <w:sz w:val="28"/>
          <w:szCs w:val="28"/>
        </w:rPr>
        <w:t>осуществителем</w:t>
      </w:r>
      <w:proofErr w:type="spellEnd"/>
      <w:r w:rsidRPr="00B15831">
        <w:rPr>
          <w:rFonts w:ascii="Times New Roman" w:hAnsi="Times New Roman" w:cs="Times New Roman"/>
          <w:sz w:val="28"/>
          <w:szCs w:val="28"/>
        </w:rPr>
        <w:t xml:space="preserve"> широких замыслов царя (Петра) являлся гениальный сын Никиты Демидова — </w:t>
      </w:r>
      <w:proofErr w:type="spellStart"/>
      <w:r w:rsidRPr="00B15831">
        <w:rPr>
          <w:rFonts w:ascii="Times New Roman" w:hAnsi="Times New Roman" w:cs="Times New Roman"/>
          <w:sz w:val="28"/>
          <w:szCs w:val="28"/>
        </w:rPr>
        <w:lastRenderedPageBreak/>
        <w:t>Акинфий</w:t>
      </w:r>
      <w:proofErr w:type="spellEnd"/>
      <w:r w:rsidRPr="00B15831">
        <w:rPr>
          <w:rFonts w:ascii="Times New Roman" w:hAnsi="Times New Roman" w:cs="Times New Roman"/>
          <w:sz w:val="28"/>
          <w:szCs w:val="28"/>
        </w:rPr>
        <w:t xml:space="preserve"> Никитич Демидов. Это был </w:t>
      </w:r>
      <w:proofErr w:type="spellStart"/>
      <w:r w:rsidRPr="00B15831">
        <w:rPr>
          <w:rFonts w:ascii="Times New Roman" w:hAnsi="Times New Roman" w:cs="Times New Roman"/>
          <w:sz w:val="28"/>
          <w:szCs w:val="28"/>
        </w:rPr>
        <w:t>alterego</w:t>
      </w:r>
      <w:proofErr w:type="spellEnd"/>
      <w:r w:rsidRPr="00B15831">
        <w:rPr>
          <w:rFonts w:ascii="Times New Roman" w:hAnsi="Times New Roman" w:cs="Times New Roman"/>
          <w:sz w:val="28"/>
          <w:szCs w:val="28"/>
        </w:rPr>
        <w:t xml:space="preserve"> царя-работника, его недремлющее око. Было много общего в этих натурах: оба работали до кровавого </w:t>
      </w:r>
      <w:proofErr w:type="gramStart"/>
      <w:r w:rsidRPr="00B15831">
        <w:rPr>
          <w:rFonts w:ascii="Times New Roman" w:hAnsi="Times New Roman" w:cs="Times New Roman"/>
          <w:sz w:val="28"/>
          <w:szCs w:val="28"/>
        </w:rPr>
        <w:t>пота</w:t>
      </w:r>
      <w:proofErr w:type="gramEnd"/>
      <w:r w:rsidRPr="00B15831">
        <w:rPr>
          <w:rFonts w:ascii="Times New Roman" w:hAnsi="Times New Roman" w:cs="Times New Roman"/>
          <w:sz w:val="28"/>
          <w:szCs w:val="28"/>
        </w:rPr>
        <w:t xml:space="preserve"> и, кажется, не знали границ своим замыслам».</w:t>
      </w:r>
      <w:r w:rsidR="00411312" w:rsidRPr="00234C28">
        <w:rPr>
          <w:rStyle w:val="ae"/>
          <w:rFonts w:ascii="Times New Roman" w:hAnsi="Times New Roman" w:cs="Times New Roman"/>
          <w:sz w:val="28"/>
          <w:szCs w:val="28"/>
        </w:rPr>
        <w:footnoteReference w:id="6"/>
      </w:r>
    </w:p>
    <w:p w:rsidR="008D7CFB" w:rsidRPr="00B15831" w:rsidRDefault="00AE2204" w:rsidP="00C8042C">
      <w:pPr>
        <w:ind w:firstLine="709"/>
        <w:jc w:val="both"/>
        <w:rPr>
          <w:rFonts w:ascii="Times New Roman" w:hAnsi="Times New Roman" w:cs="Times New Roman"/>
          <w:sz w:val="28"/>
          <w:szCs w:val="28"/>
        </w:rPr>
      </w:pPr>
      <w:r w:rsidRPr="007218EF">
        <w:rPr>
          <w:rFonts w:ascii="Times New Roman" w:hAnsi="Times New Roman" w:cs="Times New Roman"/>
          <w:noProof/>
          <w:sz w:val="28"/>
          <w:szCs w:val="28"/>
          <w:lang w:eastAsia="ru-RU"/>
        </w:rPr>
        <w:drawing>
          <wp:anchor distT="0" distB="0" distL="114300" distR="114300" simplePos="0" relativeHeight="251653120" behindDoc="0" locked="0" layoutInCell="1" allowOverlap="1">
            <wp:simplePos x="0" y="0"/>
            <wp:positionH relativeFrom="margin">
              <wp:posOffset>1360805</wp:posOffset>
            </wp:positionH>
            <wp:positionV relativeFrom="paragraph">
              <wp:posOffset>621665</wp:posOffset>
            </wp:positionV>
            <wp:extent cx="2762250" cy="3674745"/>
            <wp:effectExtent l="0" t="0" r="0" b="1905"/>
            <wp:wrapSquare wrapText="bothSides"/>
            <wp:docPr id="9" name="Рисунок 9" descr="Демидов Акинфий Никит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мидов Акинфий Никитич"/>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3674745"/>
                    </a:xfrm>
                    <a:prstGeom prst="rect">
                      <a:avLst/>
                    </a:prstGeom>
                    <a:noFill/>
                    <a:ln>
                      <a:noFill/>
                    </a:ln>
                  </pic:spPr>
                </pic:pic>
              </a:graphicData>
            </a:graphic>
          </wp:anchor>
        </w:drawing>
      </w:r>
      <w:r w:rsidR="00AC5C92" w:rsidRPr="00B15831">
        <w:rPr>
          <w:rFonts w:ascii="Times New Roman" w:hAnsi="Times New Roman" w:cs="Times New Roman"/>
          <w:sz w:val="28"/>
          <w:szCs w:val="28"/>
        </w:rPr>
        <w:t xml:space="preserve">В 1726 году </w:t>
      </w:r>
      <w:proofErr w:type="spellStart"/>
      <w:r w:rsidR="00AC5C92" w:rsidRPr="00B15831">
        <w:rPr>
          <w:rFonts w:ascii="Times New Roman" w:hAnsi="Times New Roman" w:cs="Times New Roman"/>
          <w:sz w:val="28"/>
          <w:szCs w:val="28"/>
        </w:rPr>
        <w:t>Акинфий</w:t>
      </w:r>
      <w:proofErr w:type="spellEnd"/>
      <w:r w:rsidR="00AC5C92" w:rsidRPr="00B15831">
        <w:rPr>
          <w:rFonts w:ascii="Times New Roman" w:hAnsi="Times New Roman" w:cs="Times New Roman"/>
          <w:sz w:val="28"/>
          <w:szCs w:val="28"/>
        </w:rPr>
        <w:t xml:space="preserve"> Никитич </w:t>
      </w:r>
      <w:r>
        <w:rPr>
          <w:rFonts w:ascii="Times New Roman" w:hAnsi="Times New Roman" w:cs="Times New Roman"/>
          <w:sz w:val="28"/>
          <w:szCs w:val="28"/>
        </w:rPr>
        <w:t xml:space="preserve">(Рисунок 3) </w:t>
      </w:r>
      <w:r w:rsidR="00AC5C92" w:rsidRPr="00B15831">
        <w:rPr>
          <w:rFonts w:ascii="Times New Roman" w:hAnsi="Times New Roman" w:cs="Times New Roman"/>
          <w:sz w:val="28"/>
          <w:szCs w:val="28"/>
        </w:rPr>
        <w:t>вместе с братьями Григорием и Никитой получили от императрицы Екатерины I грамоту на потомственное дворянство.</w:t>
      </w: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C8042C">
      <w:pPr>
        <w:ind w:firstLine="709"/>
        <w:jc w:val="both"/>
        <w:rPr>
          <w:rFonts w:ascii="Times New Roman" w:hAnsi="Times New Roman" w:cs="Times New Roman"/>
          <w:sz w:val="28"/>
          <w:szCs w:val="28"/>
        </w:rPr>
      </w:pPr>
    </w:p>
    <w:p w:rsidR="00AE2204" w:rsidRDefault="00AE2204" w:rsidP="00AE220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 3 – </w:t>
      </w:r>
      <w:proofErr w:type="spellStart"/>
      <w:r>
        <w:rPr>
          <w:rFonts w:ascii="Times New Roman" w:hAnsi="Times New Roman" w:cs="Times New Roman"/>
          <w:sz w:val="28"/>
          <w:szCs w:val="28"/>
        </w:rPr>
        <w:t>Акинфий</w:t>
      </w:r>
      <w:proofErr w:type="spellEnd"/>
      <w:r>
        <w:rPr>
          <w:rFonts w:ascii="Times New Roman" w:hAnsi="Times New Roman" w:cs="Times New Roman"/>
          <w:sz w:val="28"/>
          <w:szCs w:val="28"/>
        </w:rPr>
        <w:t xml:space="preserve"> Никитич</w:t>
      </w:r>
    </w:p>
    <w:p w:rsidR="00AE2204" w:rsidRDefault="00AE2204" w:rsidP="00AE2204">
      <w:pPr>
        <w:ind w:firstLine="709"/>
        <w:jc w:val="both"/>
        <w:rPr>
          <w:rFonts w:ascii="Times New Roman" w:hAnsi="Times New Roman" w:cs="Times New Roman"/>
          <w:sz w:val="28"/>
          <w:szCs w:val="28"/>
        </w:rPr>
      </w:pPr>
    </w:p>
    <w:p w:rsidR="00AC5C92" w:rsidRDefault="00AC5C92"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В течени</w:t>
      </w:r>
      <w:proofErr w:type="gramStart"/>
      <w:r w:rsidRPr="00B15831">
        <w:rPr>
          <w:rFonts w:ascii="Times New Roman" w:hAnsi="Times New Roman" w:cs="Times New Roman"/>
          <w:sz w:val="28"/>
          <w:szCs w:val="28"/>
        </w:rPr>
        <w:t>и</w:t>
      </w:r>
      <w:proofErr w:type="gramEnd"/>
      <w:r w:rsidRPr="00B15831">
        <w:rPr>
          <w:rFonts w:ascii="Times New Roman" w:hAnsi="Times New Roman" w:cs="Times New Roman"/>
          <w:sz w:val="28"/>
          <w:szCs w:val="28"/>
        </w:rPr>
        <w:t xml:space="preserve"> своей жизни </w:t>
      </w:r>
      <w:proofErr w:type="spellStart"/>
      <w:r w:rsidRPr="00B15831">
        <w:rPr>
          <w:rFonts w:ascii="Times New Roman" w:hAnsi="Times New Roman" w:cs="Times New Roman"/>
          <w:sz w:val="28"/>
          <w:szCs w:val="28"/>
        </w:rPr>
        <w:t>Акинфий</w:t>
      </w:r>
      <w:proofErr w:type="spellEnd"/>
      <w:r w:rsidRPr="00B15831">
        <w:rPr>
          <w:rFonts w:ascii="Times New Roman" w:hAnsi="Times New Roman" w:cs="Times New Roman"/>
          <w:sz w:val="28"/>
          <w:szCs w:val="28"/>
        </w:rPr>
        <w:t xml:space="preserve"> Демидов построил множество заводов: на Среднем Урале – </w:t>
      </w:r>
      <w:proofErr w:type="spellStart"/>
      <w:r w:rsidRPr="00B15831">
        <w:rPr>
          <w:rFonts w:ascii="Times New Roman" w:hAnsi="Times New Roman" w:cs="Times New Roman"/>
          <w:sz w:val="28"/>
          <w:szCs w:val="28"/>
        </w:rPr>
        <w:t>Черноисточинский</w:t>
      </w:r>
      <w:proofErr w:type="spellEnd"/>
      <w:r w:rsidRPr="00B15831">
        <w:rPr>
          <w:rFonts w:ascii="Times New Roman" w:hAnsi="Times New Roman" w:cs="Times New Roman"/>
          <w:sz w:val="28"/>
          <w:szCs w:val="28"/>
        </w:rPr>
        <w:t xml:space="preserve"> молотовый, </w:t>
      </w:r>
      <w:proofErr w:type="spellStart"/>
      <w:r w:rsidRPr="00B15831">
        <w:rPr>
          <w:rFonts w:ascii="Times New Roman" w:hAnsi="Times New Roman" w:cs="Times New Roman"/>
          <w:sz w:val="28"/>
          <w:szCs w:val="28"/>
        </w:rPr>
        <w:t>Шайтанский</w:t>
      </w:r>
      <w:proofErr w:type="spellEnd"/>
      <w:r w:rsidRPr="00B15831">
        <w:rPr>
          <w:rFonts w:ascii="Times New Roman" w:hAnsi="Times New Roman" w:cs="Times New Roman"/>
          <w:sz w:val="28"/>
          <w:szCs w:val="28"/>
        </w:rPr>
        <w:t xml:space="preserve"> молотовый, </w:t>
      </w:r>
      <w:proofErr w:type="spellStart"/>
      <w:r w:rsidRPr="00B15831">
        <w:rPr>
          <w:rFonts w:ascii="Times New Roman" w:hAnsi="Times New Roman" w:cs="Times New Roman"/>
          <w:sz w:val="28"/>
          <w:szCs w:val="28"/>
        </w:rPr>
        <w:t>Уткинский</w:t>
      </w:r>
      <w:proofErr w:type="spellEnd"/>
      <w:r w:rsidRPr="00B15831">
        <w:rPr>
          <w:rFonts w:ascii="Times New Roman" w:hAnsi="Times New Roman" w:cs="Times New Roman"/>
          <w:sz w:val="28"/>
          <w:szCs w:val="28"/>
        </w:rPr>
        <w:t xml:space="preserve"> доменный и молотовый, </w:t>
      </w:r>
      <w:proofErr w:type="spellStart"/>
      <w:r w:rsidRPr="00B15831">
        <w:rPr>
          <w:rFonts w:ascii="Times New Roman" w:hAnsi="Times New Roman" w:cs="Times New Roman"/>
          <w:sz w:val="28"/>
          <w:szCs w:val="28"/>
        </w:rPr>
        <w:t>Ревдинский</w:t>
      </w:r>
      <w:proofErr w:type="spellEnd"/>
      <w:r w:rsidRPr="00B15831">
        <w:rPr>
          <w:rFonts w:ascii="Times New Roman" w:hAnsi="Times New Roman" w:cs="Times New Roman"/>
          <w:sz w:val="28"/>
          <w:szCs w:val="28"/>
        </w:rPr>
        <w:t xml:space="preserve"> доменный, </w:t>
      </w:r>
      <w:proofErr w:type="spellStart"/>
      <w:r w:rsidRPr="00B15831">
        <w:rPr>
          <w:rFonts w:ascii="Times New Roman" w:hAnsi="Times New Roman" w:cs="Times New Roman"/>
          <w:sz w:val="28"/>
          <w:szCs w:val="28"/>
        </w:rPr>
        <w:t>Верхнелайский</w:t>
      </w:r>
      <w:proofErr w:type="spellEnd"/>
      <w:r w:rsidRPr="00B15831">
        <w:rPr>
          <w:rFonts w:ascii="Times New Roman" w:hAnsi="Times New Roman" w:cs="Times New Roman"/>
          <w:sz w:val="28"/>
          <w:szCs w:val="28"/>
        </w:rPr>
        <w:t xml:space="preserve"> молотовый и </w:t>
      </w:r>
      <w:proofErr w:type="spellStart"/>
      <w:r w:rsidRPr="00B15831">
        <w:rPr>
          <w:rFonts w:ascii="Times New Roman" w:hAnsi="Times New Roman" w:cs="Times New Roman"/>
          <w:sz w:val="28"/>
          <w:szCs w:val="28"/>
        </w:rPr>
        <w:t>Висимо-Шайтанский</w:t>
      </w:r>
      <w:proofErr w:type="spellEnd"/>
      <w:r w:rsidRPr="00B15831">
        <w:rPr>
          <w:rFonts w:ascii="Times New Roman" w:hAnsi="Times New Roman" w:cs="Times New Roman"/>
          <w:sz w:val="28"/>
          <w:szCs w:val="28"/>
        </w:rPr>
        <w:t xml:space="preserve"> молотовый, в </w:t>
      </w:r>
      <w:proofErr w:type="spellStart"/>
      <w:r w:rsidRPr="00B15831">
        <w:rPr>
          <w:rFonts w:ascii="Times New Roman" w:hAnsi="Times New Roman" w:cs="Times New Roman"/>
          <w:sz w:val="28"/>
          <w:szCs w:val="28"/>
        </w:rPr>
        <w:t>Приуралье</w:t>
      </w:r>
      <w:proofErr w:type="spellEnd"/>
      <w:r w:rsidRPr="00B15831">
        <w:rPr>
          <w:rFonts w:ascii="Times New Roman" w:hAnsi="Times New Roman" w:cs="Times New Roman"/>
          <w:sz w:val="28"/>
          <w:szCs w:val="28"/>
        </w:rPr>
        <w:t xml:space="preserve"> – </w:t>
      </w:r>
      <w:proofErr w:type="spellStart"/>
      <w:r w:rsidRPr="00B15831">
        <w:rPr>
          <w:rFonts w:ascii="Times New Roman" w:hAnsi="Times New Roman" w:cs="Times New Roman"/>
          <w:sz w:val="28"/>
          <w:szCs w:val="28"/>
        </w:rPr>
        <w:t>Суксунский</w:t>
      </w:r>
      <w:proofErr w:type="spellEnd"/>
      <w:r w:rsidRPr="00B15831">
        <w:rPr>
          <w:rFonts w:ascii="Times New Roman" w:hAnsi="Times New Roman" w:cs="Times New Roman"/>
          <w:sz w:val="28"/>
          <w:szCs w:val="28"/>
        </w:rPr>
        <w:t xml:space="preserve"> доменный и медеплавильный, </w:t>
      </w:r>
      <w:proofErr w:type="spellStart"/>
      <w:r w:rsidRPr="00B15831">
        <w:rPr>
          <w:rFonts w:ascii="Times New Roman" w:hAnsi="Times New Roman" w:cs="Times New Roman"/>
          <w:sz w:val="28"/>
          <w:szCs w:val="28"/>
        </w:rPr>
        <w:t>Бымовский</w:t>
      </w:r>
      <w:proofErr w:type="spellEnd"/>
      <w:r w:rsidRPr="00B15831">
        <w:rPr>
          <w:rFonts w:ascii="Times New Roman" w:hAnsi="Times New Roman" w:cs="Times New Roman"/>
          <w:sz w:val="28"/>
          <w:szCs w:val="28"/>
        </w:rPr>
        <w:t xml:space="preserve"> медеплавильный, </w:t>
      </w:r>
      <w:proofErr w:type="spellStart"/>
      <w:r w:rsidRPr="00B15831">
        <w:rPr>
          <w:rFonts w:ascii="Times New Roman" w:hAnsi="Times New Roman" w:cs="Times New Roman"/>
          <w:sz w:val="28"/>
          <w:szCs w:val="28"/>
        </w:rPr>
        <w:t>Ашапский</w:t>
      </w:r>
      <w:proofErr w:type="spellEnd"/>
      <w:r w:rsidRPr="00B15831">
        <w:rPr>
          <w:rFonts w:ascii="Times New Roman" w:hAnsi="Times New Roman" w:cs="Times New Roman"/>
          <w:sz w:val="28"/>
          <w:szCs w:val="28"/>
        </w:rPr>
        <w:t xml:space="preserve"> медеплавильный и </w:t>
      </w:r>
      <w:proofErr w:type="spellStart"/>
      <w:r w:rsidRPr="00B15831">
        <w:rPr>
          <w:rFonts w:ascii="Times New Roman" w:hAnsi="Times New Roman" w:cs="Times New Roman"/>
          <w:sz w:val="28"/>
          <w:szCs w:val="28"/>
        </w:rPr>
        <w:t>Шаквинский</w:t>
      </w:r>
      <w:proofErr w:type="spellEnd"/>
      <w:r w:rsidRPr="00B15831">
        <w:rPr>
          <w:rFonts w:ascii="Times New Roman" w:hAnsi="Times New Roman" w:cs="Times New Roman"/>
          <w:sz w:val="28"/>
          <w:szCs w:val="28"/>
        </w:rPr>
        <w:t xml:space="preserve"> медеплавильный, в </w:t>
      </w:r>
      <w:proofErr w:type="spellStart"/>
      <w:r w:rsidRPr="00B15831">
        <w:rPr>
          <w:rFonts w:ascii="Times New Roman" w:hAnsi="Times New Roman" w:cs="Times New Roman"/>
          <w:sz w:val="28"/>
          <w:szCs w:val="28"/>
        </w:rPr>
        <w:t>Фокинской</w:t>
      </w:r>
      <w:proofErr w:type="spellEnd"/>
      <w:r w:rsidRPr="00B15831">
        <w:rPr>
          <w:rFonts w:ascii="Times New Roman" w:hAnsi="Times New Roman" w:cs="Times New Roman"/>
          <w:sz w:val="28"/>
          <w:szCs w:val="28"/>
        </w:rPr>
        <w:t xml:space="preserve"> вотчине на Волге – </w:t>
      </w:r>
      <w:proofErr w:type="spellStart"/>
      <w:r w:rsidRPr="00B15831">
        <w:rPr>
          <w:rFonts w:ascii="Times New Roman" w:hAnsi="Times New Roman" w:cs="Times New Roman"/>
          <w:sz w:val="28"/>
          <w:szCs w:val="28"/>
        </w:rPr>
        <w:t>Нижнечугунский</w:t>
      </w:r>
      <w:proofErr w:type="spellEnd"/>
      <w:r w:rsidRPr="00B15831">
        <w:rPr>
          <w:rFonts w:ascii="Times New Roman" w:hAnsi="Times New Roman" w:cs="Times New Roman"/>
          <w:sz w:val="28"/>
          <w:szCs w:val="28"/>
        </w:rPr>
        <w:t xml:space="preserve">, </w:t>
      </w:r>
      <w:proofErr w:type="spellStart"/>
      <w:r w:rsidRPr="00B15831">
        <w:rPr>
          <w:rFonts w:ascii="Times New Roman" w:hAnsi="Times New Roman" w:cs="Times New Roman"/>
          <w:sz w:val="28"/>
          <w:szCs w:val="28"/>
        </w:rPr>
        <w:t>Верхнечугунский</w:t>
      </w:r>
      <w:proofErr w:type="spellEnd"/>
      <w:r w:rsidRPr="00B15831">
        <w:rPr>
          <w:rFonts w:ascii="Times New Roman" w:hAnsi="Times New Roman" w:cs="Times New Roman"/>
          <w:sz w:val="28"/>
          <w:szCs w:val="28"/>
        </w:rPr>
        <w:t xml:space="preserve"> и </w:t>
      </w:r>
      <w:proofErr w:type="spellStart"/>
      <w:r w:rsidRPr="00B15831">
        <w:rPr>
          <w:rFonts w:ascii="Times New Roman" w:hAnsi="Times New Roman" w:cs="Times New Roman"/>
          <w:sz w:val="28"/>
          <w:szCs w:val="28"/>
        </w:rPr>
        <w:t>Корельский</w:t>
      </w:r>
      <w:proofErr w:type="spellEnd"/>
      <w:r w:rsidRPr="00B15831">
        <w:rPr>
          <w:rFonts w:ascii="Times New Roman" w:hAnsi="Times New Roman" w:cs="Times New Roman"/>
          <w:sz w:val="28"/>
          <w:szCs w:val="28"/>
        </w:rPr>
        <w:t xml:space="preserve">, в Западной Сибири – </w:t>
      </w:r>
      <w:proofErr w:type="spellStart"/>
      <w:r w:rsidRPr="00B15831">
        <w:rPr>
          <w:rFonts w:ascii="Times New Roman" w:hAnsi="Times New Roman" w:cs="Times New Roman"/>
          <w:sz w:val="28"/>
          <w:szCs w:val="28"/>
        </w:rPr>
        <w:t>Колывано-Воскресенский</w:t>
      </w:r>
      <w:proofErr w:type="spellEnd"/>
      <w:r w:rsidRPr="00B15831">
        <w:rPr>
          <w:rFonts w:ascii="Times New Roman" w:hAnsi="Times New Roman" w:cs="Times New Roman"/>
          <w:sz w:val="28"/>
          <w:szCs w:val="28"/>
        </w:rPr>
        <w:t xml:space="preserve"> медеплавильный, </w:t>
      </w:r>
      <w:proofErr w:type="spellStart"/>
      <w:r w:rsidRPr="00B15831">
        <w:rPr>
          <w:rFonts w:ascii="Times New Roman" w:hAnsi="Times New Roman" w:cs="Times New Roman"/>
          <w:sz w:val="28"/>
          <w:szCs w:val="28"/>
        </w:rPr>
        <w:t>Барнаульский</w:t>
      </w:r>
      <w:proofErr w:type="spellEnd"/>
      <w:r w:rsidRPr="00B15831">
        <w:rPr>
          <w:rFonts w:ascii="Times New Roman" w:hAnsi="Times New Roman" w:cs="Times New Roman"/>
          <w:sz w:val="28"/>
          <w:szCs w:val="28"/>
        </w:rPr>
        <w:t xml:space="preserve"> медеплавильный и </w:t>
      </w:r>
      <w:proofErr w:type="spellStart"/>
      <w:r w:rsidRPr="00B15831">
        <w:rPr>
          <w:rFonts w:ascii="Times New Roman" w:hAnsi="Times New Roman" w:cs="Times New Roman"/>
          <w:sz w:val="28"/>
          <w:szCs w:val="28"/>
        </w:rPr>
        <w:t>Шульбинский</w:t>
      </w:r>
      <w:proofErr w:type="spellEnd"/>
      <w:r w:rsidRPr="00B15831">
        <w:rPr>
          <w:rFonts w:ascii="Times New Roman" w:hAnsi="Times New Roman" w:cs="Times New Roman"/>
          <w:sz w:val="28"/>
          <w:szCs w:val="28"/>
        </w:rPr>
        <w:t xml:space="preserve"> медеплавильный. К этому нужно еще добавить косную фабрику, </w:t>
      </w:r>
      <w:proofErr w:type="spellStart"/>
      <w:r w:rsidRPr="00B15831">
        <w:rPr>
          <w:rFonts w:ascii="Times New Roman" w:hAnsi="Times New Roman" w:cs="Times New Roman"/>
          <w:sz w:val="28"/>
          <w:szCs w:val="28"/>
        </w:rPr>
        <w:t>Тисовский</w:t>
      </w:r>
      <w:proofErr w:type="spellEnd"/>
      <w:r w:rsidRPr="00B15831">
        <w:rPr>
          <w:rFonts w:ascii="Times New Roman" w:hAnsi="Times New Roman" w:cs="Times New Roman"/>
          <w:sz w:val="28"/>
          <w:szCs w:val="28"/>
        </w:rPr>
        <w:t xml:space="preserve"> кожевенный завод и соляной промысел возле Соликамска. Таким образом, промышленная империя Демидовых раскинулась от Средней Волги до Верхней Оби, </w:t>
      </w:r>
      <w:r w:rsidRPr="00B15831">
        <w:rPr>
          <w:rFonts w:ascii="Times New Roman" w:hAnsi="Times New Roman" w:cs="Times New Roman"/>
          <w:sz w:val="28"/>
          <w:szCs w:val="28"/>
        </w:rPr>
        <w:lastRenderedPageBreak/>
        <w:t xml:space="preserve">достигнув именно при </w:t>
      </w:r>
      <w:proofErr w:type="spellStart"/>
      <w:r w:rsidRPr="00B15831">
        <w:rPr>
          <w:rFonts w:ascii="Times New Roman" w:hAnsi="Times New Roman" w:cs="Times New Roman"/>
          <w:sz w:val="28"/>
          <w:szCs w:val="28"/>
        </w:rPr>
        <w:t>Акинфии</w:t>
      </w:r>
      <w:proofErr w:type="spellEnd"/>
      <w:r w:rsidRPr="00B15831">
        <w:rPr>
          <w:rFonts w:ascii="Times New Roman" w:hAnsi="Times New Roman" w:cs="Times New Roman"/>
          <w:sz w:val="28"/>
          <w:szCs w:val="28"/>
        </w:rPr>
        <w:t xml:space="preserve"> Никитиче своего географического максимума.</w:t>
      </w:r>
    </w:p>
    <w:p w:rsidR="00052E1D" w:rsidRDefault="00052E1D" w:rsidP="00C8042C">
      <w:pPr>
        <w:ind w:firstLine="709"/>
        <w:jc w:val="both"/>
        <w:rPr>
          <w:rFonts w:ascii="Times New Roman" w:hAnsi="Times New Roman" w:cs="Times New Roman"/>
          <w:sz w:val="28"/>
          <w:szCs w:val="28"/>
        </w:rPr>
      </w:pPr>
      <w:r w:rsidRPr="00052E1D">
        <w:rPr>
          <w:rFonts w:ascii="Times New Roman" w:hAnsi="Times New Roman" w:cs="Times New Roman"/>
          <w:sz w:val="28"/>
          <w:szCs w:val="28"/>
        </w:rPr>
        <w:t xml:space="preserve">Главным проектом его жизни стал Нижнетагильский завод. По своим качествам этот объект ничем не уступал западноевропейским конкурентам. Предприятие получило новейшее для того времени оборудование. Символично, что оно продолжает работать и сегодня. На Нижнетагильском заводе была открыта домна, ставшая крупнейшей во всем мире. Шаг за шагом Демидов </w:t>
      </w:r>
      <w:proofErr w:type="spellStart"/>
      <w:r w:rsidRPr="00052E1D">
        <w:rPr>
          <w:rFonts w:ascii="Times New Roman" w:hAnsi="Times New Roman" w:cs="Times New Roman"/>
          <w:sz w:val="28"/>
          <w:szCs w:val="28"/>
        </w:rPr>
        <w:t>Акинфий</w:t>
      </w:r>
      <w:proofErr w:type="spellEnd"/>
      <w:r w:rsidRPr="00052E1D">
        <w:rPr>
          <w:rFonts w:ascii="Times New Roman" w:hAnsi="Times New Roman" w:cs="Times New Roman"/>
          <w:sz w:val="28"/>
          <w:szCs w:val="28"/>
        </w:rPr>
        <w:t xml:space="preserve"> Никитич увеличил выпуск чугуна в пять раз. К концу жизни он был обладателем 25 заводов, где работали 23 тысячи человек. </w:t>
      </w:r>
    </w:p>
    <w:p w:rsidR="00AC5C92" w:rsidRPr="00B15831" w:rsidRDefault="00AC5C92"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Обустраивая свою резиденцию в Невьянске, </w:t>
      </w:r>
      <w:proofErr w:type="spellStart"/>
      <w:r w:rsidRPr="00B15831">
        <w:rPr>
          <w:rFonts w:ascii="Times New Roman" w:hAnsi="Times New Roman" w:cs="Times New Roman"/>
          <w:sz w:val="28"/>
          <w:szCs w:val="28"/>
        </w:rPr>
        <w:t>Акинфий</w:t>
      </w:r>
      <w:proofErr w:type="spellEnd"/>
      <w:r w:rsidRPr="00B15831">
        <w:rPr>
          <w:rFonts w:ascii="Times New Roman" w:hAnsi="Times New Roman" w:cs="Times New Roman"/>
          <w:sz w:val="28"/>
          <w:szCs w:val="28"/>
        </w:rPr>
        <w:t xml:space="preserve"> Никитич пожелал украсить ее таким необычным сооружением, как наклонная башня. Сооружение башни относят к 1725 году. При строительстве башни использовалось сразу несколько новых технологий и изобретений – в частности, впервые в строительной практике применены железобетонные конструкции, а также установлен громоотвод, проведенный сквозь стену.</w:t>
      </w:r>
    </w:p>
    <w:p w:rsidR="00AC5C92" w:rsidRPr="00B15831" w:rsidRDefault="00AC5C92"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Прожив на Урале более тридцати лет, </w:t>
      </w:r>
      <w:proofErr w:type="spellStart"/>
      <w:r w:rsidRPr="00B15831">
        <w:rPr>
          <w:rFonts w:ascii="Times New Roman" w:hAnsi="Times New Roman" w:cs="Times New Roman"/>
          <w:sz w:val="28"/>
          <w:szCs w:val="28"/>
        </w:rPr>
        <w:t>Акинфий</w:t>
      </w:r>
      <w:proofErr w:type="spellEnd"/>
      <w:r w:rsidRPr="00B15831">
        <w:rPr>
          <w:rFonts w:ascii="Times New Roman" w:hAnsi="Times New Roman" w:cs="Times New Roman"/>
          <w:sz w:val="28"/>
          <w:szCs w:val="28"/>
        </w:rPr>
        <w:t xml:space="preserve"> Демидов хорошо знал не только ближайшие окрестности своих заводов, но и вообще рудные и лесные богатства края, его водные ресурсы. Его советы и распоряжения приказчикам отражают хорошее знание местности, в которой ведутся очередные работы, а потому и </w:t>
      </w:r>
      <w:r w:rsidR="00751460" w:rsidRPr="00B15831">
        <w:rPr>
          <w:rFonts w:ascii="Times New Roman" w:hAnsi="Times New Roman" w:cs="Times New Roman"/>
          <w:sz w:val="28"/>
          <w:szCs w:val="28"/>
        </w:rPr>
        <w:t>его советы,</w:t>
      </w:r>
      <w:r w:rsidRPr="00B15831">
        <w:rPr>
          <w:rFonts w:ascii="Times New Roman" w:hAnsi="Times New Roman" w:cs="Times New Roman"/>
          <w:sz w:val="28"/>
          <w:szCs w:val="28"/>
        </w:rPr>
        <w:t xml:space="preserve"> и распоряжения приказчикам и мастерам всегда конкретны. Важнейшей заботой </w:t>
      </w:r>
      <w:proofErr w:type="spellStart"/>
      <w:r w:rsidRPr="00B15831">
        <w:rPr>
          <w:rFonts w:ascii="Times New Roman" w:hAnsi="Times New Roman" w:cs="Times New Roman"/>
          <w:sz w:val="28"/>
          <w:szCs w:val="28"/>
        </w:rPr>
        <w:t>Акинфия</w:t>
      </w:r>
      <w:proofErr w:type="spellEnd"/>
      <w:r w:rsidRPr="00B15831">
        <w:rPr>
          <w:rFonts w:ascii="Times New Roman" w:hAnsi="Times New Roman" w:cs="Times New Roman"/>
          <w:sz w:val="28"/>
          <w:szCs w:val="28"/>
        </w:rPr>
        <w:t xml:space="preserve"> Демидова было качество продукции, выпускаемой его заводами.</w:t>
      </w:r>
    </w:p>
    <w:p w:rsidR="00B0414A" w:rsidRPr="00B15831" w:rsidRDefault="00751460"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С именем </w:t>
      </w:r>
      <w:proofErr w:type="spellStart"/>
      <w:r w:rsidRPr="00B15831">
        <w:rPr>
          <w:rFonts w:ascii="Times New Roman" w:hAnsi="Times New Roman" w:cs="Times New Roman"/>
          <w:sz w:val="28"/>
          <w:szCs w:val="28"/>
        </w:rPr>
        <w:t>Акинфия</w:t>
      </w:r>
      <w:proofErr w:type="spellEnd"/>
      <w:r w:rsidRPr="00B15831">
        <w:rPr>
          <w:rFonts w:ascii="Times New Roman" w:hAnsi="Times New Roman" w:cs="Times New Roman"/>
          <w:sz w:val="28"/>
          <w:szCs w:val="28"/>
        </w:rPr>
        <w:t xml:space="preserve"> Никитича связан серьёзный конфликт в семье Демидовых. Дело в том, что в своём завещании</w:t>
      </w:r>
      <w:r w:rsidR="00AE2204">
        <w:rPr>
          <w:rFonts w:ascii="Times New Roman" w:hAnsi="Times New Roman" w:cs="Times New Roman"/>
          <w:sz w:val="28"/>
          <w:szCs w:val="28"/>
        </w:rPr>
        <w:t xml:space="preserve">, </w:t>
      </w:r>
      <w:r w:rsidRPr="00B15831">
        <w:rPr>
          <w:rFonts w:ascii="Times New Roman" w:hAnsi="Times New Roman" w:cs="Times New Roman"/>
          <w:sz w:val="28"/>
          <w:szCs w:val="28"/>
        </w:rPr>
        <w:t xml:space="preserve">написанном под влиянием второй жены </w:t>
      </w:r>
      <w:proofErr w:type="spellStart"/>
      <w:r w:rsidRPr="00B15831">
        <w:rPr>
          <w:rFonts w:ascii="Times New Roman" w:hAnsi="Times New Roman" w:cs="Times New Roman"/>
          <w:sz w:val="28"/>
          <w:szCs w:val="28"/>
        </w:rPr>
        <w:t>Ефимьи</w:t>
      </w:r>
      <w:proofErr w:type="spellEnd"/>
      <w:r w:rsidRPr="00B15831">
        <w:rPr>
          <w:rFonts w:ascii="Times New Roman" w:hAnsi="Times New Roman" w:cs="Times New Roman"/>
          <w:sz w:val="28"/>
          <w:szCs w:val="28"/>
        </w:rPr>
        <w:t xml:space="preserve"> Ивановны Пальцевой, все заводы и большую часть капиталов он оставил своему младшему сыну — Никите </w:t>
      </w:r>
      <w:proofErr w:type="spellStart"/>
      <w:r w:rsidRPr="00B15831">
        <w:rPr>
          <w:rFonts w:ascii="Times New Roman" w:hAnsi="Times New Roman" w:cs="Times New Roman"/>
          <w:sz w:val="28"/>
          <w:szCs w:val="28"/>
        </w:rPr>
        <w:t>Акинфиевичу</w:t>
      </w:r>
      <w:proofErr w:type="spellEnd"/>
      <w:r w:rsidRPr="00B15831">
        <w:rPr>
          <w:rFonts w:ascii="Times New Roman" w:hAnsi="Times New Roman" w:cs="Times New Roman"/>
          <w:sz w:val="28"/>
          <w:szCs w:val="28"/>
        </w:rPr>
        <w:t xml:space="preserve"> (1724—1789). Старшим сыновьям </w:t>
      </w:r>
      <w:proofErr w:type="spellStart"/>
      <w:r w:rsidRPr="00B15831">
        <w:rPr>
          <w:rFonts w:ascii="Times New Roman" w:hAnsi="Times New Roman" w:cs="Times New Roman"/>
          <w:sz w:val="28"/>
          <w:szCs w:val="28"/>
        </w:rPr>
        <w:t>Прокофию</w:t>
      </w:r>
      <w:proofErr w:type="spellEnd"/>
      <w:r w:rsidRPr="00B15831">
        <w:rPr>
          <w:rFonts w:ascii="Times New Roman" w:hAnsi="Times New Roman" w:cs="Times New Roman"/>
          <w:sz w:val="28"/>
          <w:szCs w:val="28"/>
        </w:rPr>
        <w:t xml:space="preserve"> </w:t>
      </w:r>
      <w:proofErr w:type="spellStart"/>
      <w:r w:rsidRPr="00B15831">
        <w:rPr>
          <w:rFonts w:ascii="Times New Roman" w:hAnsi="Times New Roman" w:cs="Times New Roman"/>
          <w:sz w:val="28"/>
          <w:szCs w:val="28"/>
        </w:rPr>
        <w:t>Акинфиевичу</w:t>
      </w:r>
      <w:proofErr w:type="spellEnd"/>
      <w:r w:rsidRPr="00B15831">
        <w:rPr>
          <w:rFonts w:ascii="Times New Roman" w:hAnsi="Times New Roman" w:cs="Times New Roman"/>
          <w:sz w:val="28"/>
          <w:szCs w:val="28"/>
        </w:rPr>
        <w:t xml:space="preserve"> (1710—1786) и Григорию </w:t>
      </w:r>
      <w:proofErr w:type="spellStart"/>
      <w:r w:rsidRPr="00B15831">
        <w:rPr>
          <w:rFonts w:ascii="Times New Roman" w:hAnsi="Times New Roman" w:cs="Times New Roman"/>
          <w:sz w:val="28"/>
          <w:szCs w:val="28"/>
        </w:rPr>
        <w:t>Акинфиевичу</w:t>
      </w:r>
      <w:proofErr w:type="spellEnd"/>
      <w:r w:rsidRPr="00B15831">
        <w:rPr>
          <w:rFonts w:ascii="Times New Roman" w:hAnsi="Times New Roman" w:cs="Times New Roman"/>
          <w:sz w:val="28"/>
          <w:szCs w:val="28"/>
        </w:rPr>
        <w:t xml:space="preserve"> (1715—1761) были завещаны соляные копи и земельные владения в Казанской, Калужской, Нижегородской, Ярославской и Вологодской губерниях, но это было совсем не то, </w:t>
      </w:r>
      <w:proofErr w:type="gramStart"/>
      <w:r w:rsidRPr="00B15831">
        <w:rPr>
          <w:rFonts w:ascii="Times New Roman" w:hAnsi="Times New Roman" w:cs="Times New Roman"/>
          <w:sz w:val="28"/>
          <w:szCs w:val="28"/>
        </w:rPr>
        <w:t>на</w:t>
      </w:r>
      <w:proofErr w:type="gramEnd"/>
      <w:r w:rsidRPr="00B15831">
        <w:rPr>
          <w:rFonts w:ascii="Times New Roman" w:hAnsi="Times New Roman" w:cs="Times New Roman"/>
          <w:sz w:val="28"/>
          <w:szCs w:val="28"/>
        </w:rPr>
        <w:t xml:space="preserve"> что они надеялись.</w:t>
      </w:r>
    </w:p>
    <w:p w:rsidR="00751460" w:rsidRPr="00B15831" w:rsidRDefault="00751460"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По этому поводу </w:t>
      </w:r>
      <w:proofErr w:type="spellStart"/>
      <w:r w:rsidRPr="00B15831">
        <w:rPr>
          <w:rFonts w:ascii="Times New Roman" w:hAnsi="Times New Roman" w:cs="Times New Roman"/>
          <w:sz w:val="28"/>
          <w:szCs w:val="28"/>
        </w:rPr>
        <w:t>Прокофий</w:t>
      </w:r>
      <w:proofErr w:type="spellEnd"/>
      <w:r w:rsidRPr="00B15831">
        <w:rPr>
          <w:rFonts w:ascii="Times New Roman" w:hAnsi="Times New Roman" w:cs="Times New Roman"/>
          <w:sz w:val="28"/>
          <w:szCs w:val="28"/>
        </w:rPr>
        <w:t xml:space="preserve"> </w:t>
      </w:r>
      <w:proofErr w:type="spellStart"/>
      <w:r w:rsidRPr="00B15831">
        <w:rPr>
          <w:rFonts w:ascii="Times New Roman" w:hAnsi="Times New Roman" w:cs="Times New Roman"/>
          <w:sz w:val="28"/>
          <w:szCs w:val="28"/>
        </w:rPr>
        <w:t>Акинфиевич</w:t>
      </w:r>
      <w:proofErr w:type="spellEnd"/>
      <w:r w:rsidRPr="00B15831">
        <w:rPr>
          <w:rFonts w:ascii="Times New Roman" w:hAnsi="Times New Roman" w:cs="Times New Roman"/>
          <w:sz w:val="28"/>
          <w:szCs w:val="28"/>
        </w:rPr>
        <w:t>, жалуясь на отца, писал графу Михаилу Илларионовичу Воронцову:</w:t>
      </w:r>
    </w:p>
    <w:p w:rsidR="00751460" w:rsidRPr="00B15831" w:rsidRDefault="00751460" w:rsidP="00C8042C">
      <w:pPr>
        <w:ind w:firstLine="709"/>
        <w:jc w:val="both"/>
        <w:rPr>
          <w:rFonts w:ascii="Times New Roman" w:hAnsi="Times New Roman" w:cs="Times New Roman"/>
          <w:sz w:val="28"/>
          <w:szCs w:val="28"/>
        </w:rPr>
      </w:pPr>
      <w:r w:rsidRPr="00B15831">
        <w:rPr>
          <w:rFonts w:ascii="Times New Roman" w:hAnsi="Times New Roman" w:cs="Times New Roman"/>
          <w:sz w:val="28"/>
          <w:szCs w:val="28"/>
        </w:rPr>
        <w:t xml:space="preserve">«Учинил мой родитель между братьями разделение, которого от света не слыхано и во всех государствах того не имеется и что натуре противно. А именно пожаловал мне только из движимого и недвижимого 5000 рублей и более ничего, не только чем пожаловать, но и посуду всю обобрал и в одних рубахах </w:t>
      </w:r>
      <w:proofErr w:type="gramStart"/>
      <w:r w:rsidRPr="00B15831">
        <w:rPr>
          <w:rFonts w:ascii="Times New Roman" w:hAnsi="Times New Roman" w:cs="Times New Roman"/>
          <w:sz w:val="28"/>
          <w:szCs w:val="28"/>
        </w:rPr>
        <w:t>спустил</w:t>
      </w:r>
      <w:proofErr w:type="gramEnd"/>
      <w:r w:rsidRPr="00B15831">
        <w:rPr>
          <w:rFonts w:ascii="Times New Roman" w:hAnsi="Times New Roman" w:cs="Times New Roman"/>
          <w:sz w:val="28"/>
          <w:szCs w:val="28"/>
        </w:rPr>
        <w:t>… Имею пропитание довольное, однако своего жаль.»</w:t>
      </w:r>
    </w:p>
    <w:p w:rsidR="0014310A" w:rsidRPr="00B15831" w:rsidRDefault="008F62BE" w:rsidP="00C8042C">
      <w:pPr>
        <w:ind w:firstLine="709"/>
        <w:jc w:val="both"/>
        <w:rPr>
          <w:rFonts w:ascii="Times New Roman" w:hAnsi="Times New Roman" w:cs="Times New Roman"/>
          <w:sz w:val="28"/>
          <w:szCs w:val="28"/>
        </w:rPr>
      </w:pPr>
      <w:r w:rsidRPr="008F62BE">
        <w:rPr>
          <w:rFonts w:ascii="Times New Roman" w:hAnsi="Times New Roman" w:cs="Times New Roman"/>
          <w:sz w:val="28"/>
          <w:szCs w:val="28"/>
        </w:rPr>
        <w:lastRenderedPageBreak/>
        <w:t xml:space="preserve">10 октября 1745 </w:t>
      </w:r>
      <w:proofErr w:type="spellStart"/>
      <w:r w:rsidR="00751460" w:rsidRPr="008F62BE">
        <w:rPr>
          <w:rFonts w:ascii="Times New Roman" w:hAnsi="Times New Roman" w:cs="Times New Roman"/>
          <w:sz w:val="28"/>
          <w:szCs w:val="28"/>
        </w:rPr>
        <w:t>Прокофи</w:t>
      </w:r>
      <w:r w:rsidR="00AE2204" w:rsidRPr="008F62BE">
        <w:rPr>
          <w:rFonts w:ascii="Times New Roman" w:hAnsi="Times New Roman" w:cs="Times New Roman"/>
          <w:sz w:val="28"/>
          <w:szCs w:val="28"/>
        </w:rPr>
        <w:t>й</w:t>
      </w:r>
      <w:proofErr w:type="spellEnd"/>
      <w:r w:rsidR="00751460" w:rsidRPr="008F62BE">
        <w:rPr>
          <w:rFonts w:ascii="Times New Roman" w:hAnsi="Times New Roman" w:cs="Times New Roman"/>
          <w:sz w:val="28"/>
          <w:szCs w:val="28"/>
        </w:rPr>
        <w:t xml:space="preserve"> Демидов </w:t>
      </w:r>
      <w:r w:rsidR="00AE2204" w:rsidRPr="008F62BE">
        <w:rPr>
          <w:rFonts w:ascii="Times New Roman" w:hAnsi="Times New Roman" w:cs="Times New Roman"/>
          <w:sz w:val="28"/>
          <w:szCs w:val="28"/>
        </w:rPr>
        <w:t xml:space="preserve">года написал письмо в </w:t>
      </w:r>
      <w:r w:rsidR="00751460" w:rsidRPr="008F62BE">
        <w:rPr>
          <w:rFonts w:ascii="Times New Roman" w:hAnsi="Times New Roman" w:cs="Times New Roman"/>
          <w:sz w:val="28"/>
          <w:szCs w:val="28"/>
        </w:rPr>
        <w:t>Москву</w:t>
      </w:r>
      <w:r w:rsidR="00AE2204" w:rsidRPr="008F62BE">
        <w:rPr>
          <w:rFonts w:ascii="Times New Roman" w:hAnsi="Times New Roman" w:cs="Times New Roman"/>
          <w:sz w:val="28"/>
          <w:szCs w:val="28"/>
        </w:rPr>
        <w:t xml:space="preserve"> (Рисунок 4), </w:t>
      </w:r>
      <w:r w:rsidR="00751460" w:rsidRPr="008F62BE">
        <w:rPr>
          <w:rFonts w:ascii="Times New Roman" w:hAnsi="Times New Roman" w:cs="Times New Roman"/>
          <w:sz w:val="28"/>
          <w:szCs w:val="28"/>
        </w:rPr>
        <w:t xml:space="preserve"> о том, что по указу Ея императорского величества ему следует описать оставленное после смерти отца имущество</w:t>
      </w:r>
      <w:r w:rsidRPr="008F62BE">
        <w:rPr>
          <w:rFonts w:ascii="Times New Roman" w:hAnsi="Times New Roman" w:cs="Times New Roman"/>
          <w:sz w:val="28"/>
          <w:szCs w:val="28"/>
        </w:rPr>
        <w:t>.</w:t>
      </w:r>
    </w:p>
    <w:p w:rsidR="00234C28" w:rsidRPr="00234C28" w:rsidRDefault="00751460" w:rsidP="00C8042C">
      <w:pPr>
        <w:ind w:firstLine="709"/>
        <w:jc w:val="both"/>
        <w:rPr>
          <w:rFonts w:ascii="Times New Roman" w:hAnsi="Times New Roman" w:cs="Times New Roman"/>
        </w:rPr>
      </w:pPr>
      <w:r w:rsidRPr="00B15831">
        <w:rPr>
          <w:rFonts w:ascii="Times New Roman" w:hAnsi="Times New Roman" w:cs="Times New Roman"/>
          <w:noProof/>
          <w:lang w:eastAsia="ru-RU"/>
        </w:rPr>
        <w:drawing>
          <wp:inline distT="0" distB="0" distL="0" distR="0">
            <wp:extent cx="2300482" cy="3569110"/>
            <wp:effectExtent l="0" t="0" r="5080" b="0"/>
            <wp:docPr id="1" name="Рисунок 1" descr="https://xn--d1acoigc6ae0f.xn--b1adadpxq9h.xn--p1acf/upload/images/catalog/806/thumbs/thumb_h1224_1267_13_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d1acoigc6ae0f.xn--b1adadpxq9h.xn--p1acf/upload/images/catalog/806/thumbs/thumb_h1224_1267_13_22_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482" cy="3569110"/>
                    </a:xfrm>
                    <a:prstGeom prst="rect">
                      <a:avLst/>
                    </a:prstGeom>
                    <a:noFill/>
                    <a:ln>
                      <a:noFill/>
                    </a:ln>
                  </pic:spPr>
                </pic:pic>
              </a:graphicData>
            </a:graphic>
          </wp:inline>
        </w:drawing>
      </w:r>
      <w:r w:rsidR="0014310A" w:rsidRPr="00B15831">
        <w:rPr>
          <w:rFonts w:ascii="Times New Roman" w:hAnsi="Times New Roman" w:cs="Times New Roman"/>
          <w:noProof/>
          <w:lang w:eastAsia="ru-RU"/>
        </w:rPr>
        <w:drawing>
          <wp:inline distT="0" distB="0" distL="0" distR="0">
            <wp:extent cx="2816942" cy="3501155"/>
            <wp:effectExtent l="0" t="0" r="2540" b="4445"/>
            <wp:docPr id="2" name="Рисунок 2" descr="https://xn--d1acoigc6ae0f.xn--b1adadpxq9h.xn--p1acf/upload/images/catalog/806/thumbs/thumb_h1224_1267_13_22_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d1acoigc6ae0f.xn--b1adadpxq9h.xn--p1acf/upload/images/catalog/806/thumbs/thumb_h1224_1267_13_22_1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488" cy="3506805"/>
                    </a:xfrm>
                    <a:prstGeom prst="rect">
                      <a:avLst/>
                    </a:prstGeom>
                    <a:noFill/>
                    <a:ln>
                      <a:noFill/>
                    </a:ln>
                  </pic:spPr>
                </pic:pic>
              </a:graphicData>
            </a:graphic>
          </wp:inline>
        </w:drawing>
      </w:r>
    </w:p>
    <w:p w:rsidR="008F62BE" w:rsidRPr="008F62BE" w:rsidRDefault="008F62BE" w:rsidP="00C8042C">
      <w:pPr>
        <w:ind w:firstLine="709"/>
        <w:jc w:val="both"/>
        <w:rPr>
          <w:rFonts w:ascii="Times New Roman" w:hAnsi="Times New Roman" w:cs="Times New Roman"/>
          <w:bCs/>
          <w:sz w:val="28"/>
          <w:szCs w:val="28"/>
        </w:rPr>
      </w:pPr>
      <w:r w:rsidRPr="008F62BE">
        <w:rPr>
          <w:rFonts w:ascii="Times New Roman" w:hAnsi="Times New Roman" w:cs="Times New Roman"/>
          <w:bCs/>
          <w:sz w:val="28"/>
          <w:szCs w:val="28"/>
        </w:rPr>
        <w:t xml:space="preserve">Рисунок 4 </w:t>
      </w:r>
      <w:r>
        <w:rPr>
          <w:rFonts w:ascii="Times New Roman" w:hAnsi="Times New Roman" w:cs="Times New Roman"/>
          <w:bCs/>
          <w:sz w:val="28"/>
          <w:szCs w:val="28"/>
        </w:rPr>
        <w:t xml:space="preserve">– Рукописный текст письма </w:t>
      </w:r>
      <w:proofErr w:type="spellStart"/>
      <w:r>
        <w:rPr>
          <w:rFonts w:ascii="Times New Roman" w:hAnsi="Times New Roman" w:cs="Times New Roman"/>
          <w:bCs/>
          <w:sz w:val="28"/>
          <w:szCs w:val="28"/>
        </w:rPr>
        <w:t>Прокофия</w:t>
      </w:r>
      <w:proofErr w:type="spellEnd"/>
      <w:r>
        <w:rPr>
          <w:rFonts w:ascii="Times New Roman" w:hAnsi="Times New Roman" w:cs="Times New Roman"/>
          <w:bCs/>
          <w:sz w:val="28"/>
          <w:szCs w:val="28"/>
        </w:rPr>
        <w:t xml:space="preserve"> Демидова в Москву</w:t>
      </w:r>
    </w:p>
    <w:p w:rsidR="008F62BE" w:rsidRDefault="008F62BE" w:rsidP="00C8042C">
      <w:pPr>
        <w:ind w:firstLine="709"/>
        <w:jc w:val="both"/>
        <w:rPr>
          <w:rFonts w:ascii="Arial" w:hAnsi="Arial" w:cs="Arial"/>
          <w:b/>
          <w:bCs/>
          <w:sz w:val="20"/>
          <w:szCs w:val="20"/>
        </w:rPr>
      </w:pPr>
    </w:p>
    <w:p w:rsidR="00234C28" w:rsidRDefault="008F62BE" w:rsidP="008F62BE">
      <w:pPr>
        <w:ind w:firstLine="709"/>
        <w:jc w:val="both"/>
        <w:rPr>
          <w:rFonts w:asciiTheme="majorHAnsi" w:eastAsiaTheme="majorEastAsia" w:hAnsiTheme="majorHAnsi" w:cstheme="majorBidi"/>
          <w:b/>
          <w:bCs/>
          <w:color w:val="2E74B5" w:themeColor="accent1" w:themeShade="BF"/>
          <w:sz w:val="28"/>
          <w:szCs w:val="28"/>
        </w:rPr>
      </w:pPr>
      <w:r w:rsidRPr="008F62BE">
        <w:rPr>
          <w:rFonts w:ascii="Times New Roman" w:hAnsi="Times New Roman" w:cs="Times New Roman"/>
          <w:bCs/>
          <w:i/>
          <w:sz w:val="28"/>
          <w:szCs w:val="28"/>
        </w:rPr>
        <w:t>Источник: Российский</w:t>
      </w:r>
      <w:r w:rsidR="00345327">
        <w:rPr>
          <w:rFonts w:ascii="Times New Roman" w:hAnsi="Times New Roman" w:cs="Times New Roman"/>
          <w:bCs/>
          <w:i/>
          <w:sz w:val="28"/>
          <w:szCs w:val="28"/>
        </w:rPr>
        <w:t xml:space="preserve"> </w:t>
      </w:r>
      <w:r w:rsidRPr="008F62BE">
        <w:rPr>
          <w:rFonts w:ascii="Times New Roman" w:hAnsi="Times New Roman" w:cs="Times New Roman"/>
          <w:bCs/>
          <w:i/>
          <w:sz w:val="28"/>
          <w:szCs w:val="28"/>
        </w:rPr>
        <w:t>государственны</w:t>
      </w:r>
      <w:r w:rsidR="00345327">
        <w:rPr>
          <w:rFonts w:ascii="Times New Roman" w:hAnsi="Times New Roman" w:cs="Times New Roman"/>
          <w:bCs/>
          <w:i/>
          <w:sz w:val="28"/>
          <w:szCs w:val="28"/>
        </w:rPr>
        <w:t xml:space="preserve">й </w:t>
      </w:r>
      <w:r w:rsidRPr="008F62BE">
        <w:rPr>
          <w:rFonts w:ascii="Times New Roman" w:hAnsi="Times New Roman" w:cs="Times New Roman"/>
          <w:bCs/>
          <w:i/>
          <w:sz w:val="28"/>
          <w:szCs w:val="28"/>
        </w:rPr>
        <w:t>архив</w:t>
      </w:r>
      <w:r w:rsidR="00345327">
        <w:rPr>
          <w:rFonts w:ascii="Times New Roman" w:hAnsi="Times New Roman" w:cs="Times New Roman"/>
          <w:bCs/>
          <w:i/>
          <w:sz w:val="28"/>
          <w:szCs w:val="28"/>
        </w:rPr>
        <w:t xml:space="preserve"> </w:t>
      </w:r>
      <w:r w:rsidRPr="008F62BE">
        <w:rPr>
          <w:rFonts w:ascii="Times New Roman" w:hAnsi="Times New Roman" w:cs="Times New Roman"/>
          <w:bCs/>
          <w:i/>
          <w:sz w:val="28"/>
          <w:szCs w:val="28"/>
        </w:rPr>
        <w:t>древних</w:t>
      </w:r>
      <w:r w:rsidRPr="008F62BE">
        <w:rPr>
          <w:rFonts w:ascii="Times New Roman" w:hAnsi="Times New Roman" w:cs="Times New Roman"/>
          <w:i/>
          <w:sz w:val="28"/>
          <w:szCs w:val="28"/>
        </w:rPr>
        <w:t xml:space="preserve"> актов</w:t>
      </w:r>
      <w:r>
        <w:rPr>
          <w:rFonts w:ascii="Times New Roman" w:hAnsi="Times New Roman" w:cs="Times New Roman"/>
          <w:i/>
          <w:sz w:val="28"/>
          <w:szCs w:val="28"/>
        </w:rPr>
        <w:t xml:space="preserve">, Ф.1267.Оп.7.Д.22.Л.1-1об.                  </w:t>
      </w:r>
      <w:r w:rsidR="00234C28" w:rsidRPr="008F62BE">
        <w:rPr>
          <w:rFonts w:ascii="Times New Roman" w:hAnsi="Times New Roman" w:cs="Times New Roman"/>
          <w:i/>
          <w:sz w:val="28"/>
          <w:szCs w:val="28"/>
        </w:rPr>
        <w:br w:type="page"/>
      </w:r>
    </w:p>
    <w:p w:rsidR="0014310A" w:rsidRDefault="00A407E5" w:rsidP="00C8042C">
      <w:pPr>
        <w:pStyle w:val="1"/>
        <w:ind w:firstLine="709"/>
        <w:jc w:val="center"/>
        <w:rPr>
          <w:caps/>
          <w:color w:val="auto"/>
        </w:rPr>
      </w:pPr>
      <w:bookmarkStart w:id="4" w:name="_Toc81409706"/>
      <w:r w:rsidRPr="005732E8">
        <w:rPr>
          <w:caps/>
          <w:color w:val="auto"/>
        </w:rPr>
        <w:lastRenderedPageBreak/>
        <w:t>2.3. Третье поколение Демидовых</w:t>
      </w:r>
      <w:bookmarkEnd w:id="4"/>
    </w:p>
    <w:p w:rsidR="00C8042C" w:rsidRPr="00C8042C" w:rsidRDefault="00C8042C" w:rsidP="00C8042C"/>
    <w:p w:rsidR="00760125" w:rsidRDefault="0014310A" w:rsidP="00C8042C">
      <w:pPr>
        <w:ind w:firstLine="709"/>
        <w:jc w:val="both"/>
        <w:rPr>
          <w:rFonts w:ascii="Times New Roman" w:hAnsi="Times New Roman" w:cs="Times New Roman"/>
          <w:sz w:val="28"/>
        </w:rPr>
      </w:pPr>
      <w:proofErr w:type="spellStart"/>
      <w:r w:rsidRPr="0080155B">
        <w:rPr>
          <w:rFonts w:ascii="Times New Roman" w:hAnsi="Times New Roman" w:cs="Times New Roman"/>
          <w:b/>
          <w:sz w:val="28"/>
        </w:rPr>
        <w:t>Прокофий</w:t>
      </w:r>
      <w:proofErr w:type="spellEnd"/>
      <w:r w:rsidRPr="0080155B">
        <w:rPr>
          <w:rFonts w:ascii="Times New Roman" w:hAnsi="Times New Roman" w:cs="Times New Roman"/>
          <w:b/>
          <w:sz w:val="28"/>
        </w:rPr>
        <w:t xml:space="preserve"> </w:t>
      </w:r>
      <w:proofErr w:type="spellStart"/>
      <w:r w:rsidRPr="0080155B">
        <w:rPr>
          <w:rFonts w:ascii="Times New Roman" w:hAnsi="Times New Roman" w:cs="Times New Roman"/>
          <w:b/>
          <w:sz w:val="28"/>
        </w:rPr>
        <w:t>Акинфиевич</w:t>
      </w:r>
      <w:proofErr w:type="spellEnd"/>
      <w:r w:rsidRPr="0080155B">
        <w:rPr>
          <w:rFonts w:ascii="Times New Roman" w:hAnsi="Times New Roman" w:cs="Times New Roman"/>
          <w:b/>
          <w:sz w:val="28"/>
        </w:rPr>
        <w:t xml:space="preserve"> Демидов</w:t>
      </w:r>
      <w:r w:rsidRPr="0080155B">
        <w:rPr>
          <w:rFonts w:ascii="Times New Roman" w:hAnsi="Times New Roman" w:cs="Times New Roman"/>
          <w:sz w:val="28"/>
        </w:rPr>
        <w:t>(1710–1786)</w:t>
      </w:r>
    </w:p>
    <w:p w:rsidR="0014310A" w:rsidRPr="00760125" w:rsidRDefault="0014310A" w:rsidP="00C8042C">
      <w:pPr>
        <w:ind w:firstLine="709"/>
        <w:jc w:val="both"/>
        <w:rPr>
          <w:rFonts w:ascii="Times New Roman" w:hAnsi="Times New Roman" w:cs="Times New Roman"/>
          <w:b/>
          <w:sz w:val="28"/>
        </w:rPr>
      </w:pPr>
      <w:r w:rsidRPr="0080155B">
        <w:rPr>
          <w:rFonts w:ascii="Times New Roman" w:hAnsi="Times New Roman" w:cs="Times New Roman"/>
          <w:sz w:val="28"/>
        </w:rPr>
        <w:t xml:space="preserve">Старший сын горнозаводчика </w:t>
      </w:r>
      <w:proofErr w:type="spellStart"/>
      <w:r w:rsidRPr="0080155B">
        <w:rPr>
          <w:rFonts w:ascii="Times New Roman" w:hAnsi="Times New Roman" w:cs="Times New Roman"/>
          <w:sz w:val="28"/>
        </w:rPr>
        <w:t>Акинфия</w:t>
      </w:r>
      <w:proofErr w:type="spellEnd"/>
      <w:r w:rsidRPr="0080155B">
        <w:rPr>
          <w:rFonts w:ascii="Times New Roman" w:hAnsi="Times New Roman" w:cs="Times New Roman"/>
          <w:sz w:val="28"/>
        </w:rPr>
        <w:t xml:space="preserve"> Никитича Демидова, действительный статский советник. </w:t>
      </w:r>
    </w:p>
    <w:p w:rsidR="007F1C01" w:rsidRDefault="0014310A" w:rsidP="00C8042C">
      <w:pPr>
        <w:pStyle w:val="af3"/>
        <w:shd w:val="clear" w:color="auto" w:fill="FFFFFF"/>
        <w:spacing w:line="336" w:lineRule="atLeast"/>
        <w:ind w:firstLine="709"/>
        <w:jc w:val="both"/>
        <w:rPr>
          <w:rFonts w:ascii="Arial" w:hAnsi="Arial" w:cs="Arial"/>
          <w:sz w:val="23"/>
          <w:szCs w:val="23"/>
        </w:rPr>
      </w:pPr>
      <w:r w:rsidRPr="0080155B">
        <w:rPr>
          <w:sz w:val="28"/>
        </w:rPr>
        <w:t xml:space="preserve">После смерти отца </w:t>
      </w:r>
      <w:proofErr w:type="spellStart"/>
      <w:r w:rsidRPr="0080155B">
        <w:rPr>
          <w:sz w:val="28"/>
        </w:rPr>
        <w:t>Прокофий</w:t>
      </w:r>
      <w:proofErr w:type="spellEnd"/>
      <w:r w:rsidRPr="0080155B">
        <w:rPr>
          <w:sz w:val="28"/>
        </w:rPr>
        <w:t xml:space="preserve"> </w:t>
      </w:r>
      <w:proofErr w:type="spellStart"/>
      <w:r w:rsidRPr="0080155B">
        <w:rPr>
          <w:sz w:val="28"/>
        </w:rPr>
        <w:t>Акинфиевич</w:t>
      </w:r>
      <w:proofErr w:type="spellEnd"/>
      <w:r w:rsidR="001F45A7">
        <w:rPr>
          <w:sz w:val="28"/>
        </w:rPr>
        <w:t xml:space="preserve"> (Рисунок 5)</w:t>
      </w:r>
      <w:r w:rsidRPr="0080155B">
        <w:rPr>
          <w:sz w:val="28"/>
        </w:rPr>
        <w:t xml:space="preserve"> получил составившую так называемую </w:t>
      </w:r>
      <w:proofErr w:type="spellStart"/>
      <w:r w:rsidRPr="0080155B">
        <w:rPr>
          <w:sz w:val="28"/>
        </w:rPr>
        <w:t>Невьянскую</w:t>
      </w:r>
      <w:proofErr w:type="spellEnd"/>
      <w:r w:rsidRPr="0080155B">
        <w:rPr>
          <w:sz w:val="28"/>
        </w:rPr>
        <w:t xml:space="preserve"> треть наследства, в нее вошли </w:t>
      </w:r>
      <w:proofErr w:type="spellStart"/>
      <w:r w:rsidRPr="0080155B">
        <w:rPr>
          <w:sz w:val="28"/>
        </w:rPr>
        <w:t>Невьянский</w:t>
      </w:r>
      <w:proofErr w:type="spellEnd"/>
      <w:r w:rsidRPr="0080155B">
        <w:rPr>
          <w:sz w:val="28"/>
        </w:rPr>
        <w:t xml:space="preserve">, </w:t>
      </w:r>
      <w:proofErr w:type="spellStart"/>
      <w:r w:rsidRPr="0080155B">
        <w:rPr>
          <w:sz w:val="28"/>
        </w:rPr>
        <w:t>Быньговский</w:t>
      </w:r>
      <w:proofErr w:type="spellEnd"/>
      <w:r w:rsidRPr="0080155B">
        <w:rPr>
          <w:sz w:val="28"/>
        </w:rPr>
        <w:t xml:space="preserve">, Верхнетагильский, </w:t>
      </w:r>
      <w:proofErr w:type="spellStart"/>
      <w:r w:rsidRPr="0080155B">
        <w:rPr>
          <w:sz w:val="28"/>
        </w:rPr>
        <w:t>Шайтанский</w:t>
      </w:r>
      <w:proofErr w:type="spellEnd"/>
      <w:r w:rsidRPr="0080155B">
        <w:rPr>
          <w:sz w:val="28"/>
        </w:rPr>
        <w:t xml:space="preserve"> и </w:t>
      </w:r>
      <w:proofErr w:type="spellStart"/>
      <w:r w:rsidRPr="0080155B">
        <w:rPr>
          <w:sz w:val="28"/>
        </w:rPr>
        <w:t>Шуралинский</w:t>
      </w:r>
      <w:proofErr w:type="spellEnd"/>
      <w:r w:rsidRPr="0080155B">
        <w:rPr>
          <w:sz w:val="28"/>
        </w:rPr>
        <w:t xml:space="preserve"> заводы на Урале и </w:t>
      </w:r>
      <w:proofErr w:type="spellStart"/>
      <w:r w:rsidRPr="0080155B">
        <w:rPr>
          <w:sz w:val="28"/>
        </w:rPr>
        <w:t>Сулемская</w:t>
      </w:r>
      <w:proofErr w:type="spellEnd"/>
      <w:r w:rsidRPr="0080155B">
        <w:rPr>
          <w:sz w:val="28"/>
        </w:rPr>
        <w:t xml:space="preserve"> пристань на Чусовой, а также заводы в Нижегородском уезде. Следующие десять лет после вступления в права наследства </w:t>
      </w:r>
      <w:proofErr w:type="spellStart"/>
      <w:r w:rsidRPr="0080155B">
        <w:rPr>
          <w:sz w:val="28"/>
        </w:rPr>
        <w:t>Прокофий</w:t>
      </w:r>
      <w:proofErr w:type="spellEnd"/>
      <w:r w:rsidRPr="0080155B">
        <w:rPr>
          <w:sz w:val="28"/>
        </w:rPr>
        <w:t xml:space="preserve"> прожил в статусе </w:t>
      </w:r>
      <w:proofErr w:type="spellStart"/>
      <w:r w:rsidRPr="0080155B">
        <w:rPr>
          <w:sz w:val="28"/>
        </w:rPr>
        <w:t>заводовладельца</w:t>
      </w:r>
      <w:proofErr w:type="spellEnd"/>
      <w:r w:rsidRPr="0080155B">
        <w:rPr>
          <w:sz w:val="28"/>
        </w:rPr>
        <w:t xml:space="preserve">. В течение десяти лет после раздела отцовского наследства </w:t>
      </w:r>
      <w:proofErr w:type="spellStart"/>
      <w:r w:rsidRPr="0080155B">
        <w:rPr>
          <w:sz w:val="28"/>
        </w:rPr>
        <w:t>Прокофий</w:t>
      </w:r>
      <w:proofErr w:type="spellEnd"/>
      <w:r w:rsidRPr="0080155B">
        <w:rPr>
          <w:sz w:val="28"/>
        </w:rPr>
        <w:t xml:space="preserve"> </w:t>
      </w:r>
      <w:proofErr w:type="spellStart"/>
      <w:r w:rsidRPr="0080155B">
        <w:rPr>
          <w:sz w:val="28"/>
        </w:rPr>
        <w:t>Акинфиевич</w:t>
      </w:r>
      <w:proofErr w:type="spellEnd"/>
      <w:r w:rsidRPr="0080155B">
        <w:rPr>
          <w:sz w:val="28"/>
        </w:rPr>
        <w:t xml:space="preserve"> оставался одним из крупнейших частных предпринимателей России, а его </w:t>
      </w:r>
      <w:proofErr w:type="spellStart"/>
      <w:r w:rsidRPr="0080155B">
        <w:rPr>
          <w:sz w:val="28"/>
        </w:rPr>
        <w:t>Невьянские</w:t>
      </w:r>
      <w:proofErr w:type="spellEnd"/>
      <w:r w:rsidRPr="0080155B">
        <w:rPr>
          <w:sz w:val="28"/>
        </w:rPr>
        <w:t xml:space="preserve"> заводы во многом служили образцом постановки горнозаводского дела в масштабах всей России.</w:t>
      </w:r>
    </w:p>
    <w:p w:rsidR="001F45A7" w:rsidRDefault="001F45A7" w:rsidP="00C8042C">
      <w:pPr>
        <w:pStyle w:val="af3"/>
        <w:shd w:val="clear" w:color="auto" w:fill="FFFFFF"/>
        <w:spacing w:line="336" w:lineRule="atLeast"/>
        <w:ind w:firstLine="709"/>
        <w:jc w:val="both"/>
        <w:rPr>
          <w:rFonts w:ascii="Arial" w:hAnsi="Arial" w:cs="Arial"/>
          <w:sz w:val="23"/>
          <w:szCs w:val="23"/>
        </w:rPr>
      </w:pPr>
      <w:r w:rsidRPr="007218EF">
        <w:rPr>
          <w:noProof/>
          <w:sz w:val="28"/>
        </w:rPr>
        <w:drawing>
          <wp:anchor distT="0" distB="0" distL="114300" distR="114300" simplePos="0" relativeHeight="251654144" behindDoc="0" locked="0" layoutInCell="1" allowOverlap="1">
            <wp:simplePos x="0" y="0"/>
            <wp:positionH relativeFrom="margin">
              <wp:posOffset>1468120</wp:posOffset>
            </wp:positionH>
            <wp:positionV relativeFrom="paragraph">
              <wp:posOffset>27940</wp:posOffset>
            </wp:positionV>
            <wp:extent cx="2288540" cy="3044190"/>
            <wp:effectExtent l="0" t="0" r="0" b="3810"/>
            <wp:wrapSquare wrapText="bothSides"/>
            <wp:docPr id="10" name="Рисунок 10" descr="Демидов Прокофий Акинф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мидов Прокофий Акинфиевич"/>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8540" cy="3044190"/>
                    </a:xfrm>
                    <a:prstGeom prst="rect">
                      <a:avLst/>
                    </a:prstGeom>
                    <a:noFill/>
                    <a:ln>
                      <a:noFill/>
                    </a:ln>
                  </pic:spPr>
                </pic:pic>
              </a:graphicData>
            </a:graphic>
          </wp:anchor>
        </w:drawing>
      </w:r>
      <w:r w:rsidR="007F1C01">
        <w:rPr>
          <w:rFonts w:ascii="Arial" w:hAnsi="Arial" w:cs="Arial"/>
          <w:sz w:val="23"/>
          <w:szCs w:val="23"/>
        </w:rPr>
        <w:tab/>
      </w:r>
    </w:p>
    <w:p w:rsidR="001F45A7" w:rsidRDefault="001F45A7" w:rsidP="00C8042C">
      <w:pPr>
        <w:pStyle w:val="af3"/>
        <w:shd w:val="clear" w:color="auto" w:fill="FFFFFF"/>
        <w:spacing w:line="336" w:lineRule="atLeast"/>
        <w:ind w:firstLine="709"/>
        <w:jc w:val="both"/>
        <w:rPr>
          <w:rFonts w:ascii="Arial" w:hAnsi="Arial" w:cs="Arial"/>
          <w:sz w:val="23"/>
          <w:szCs w:val="23"/>
        </w:rPr>
      </w:pPr>
    </w:p>
    <w:p w:rsidR="001F45A7" w:rsidRDefault="001F45A7" w:rsidP="00C8042C">
      <w:pPr>
        <w:pStyle w:val="af3"/>
        <w:shd w:val="clear" w:color="auto" w:fill="FFFFFF"/>
        <w:spacing w:line="336" w:lineRule="atLeast"/>
        <w:ind w:firstLine="709"/>
        <w:jc w:val="both"/>
        <w:rPr>
          <w:rFonts w:ascii="Arial" w:hAnsi="Arial" w:cs="Arial"/>
          <w:sz w:val="23"/>
          <w:szCs w:val="23"/>
        </w:rPr>
      </w:pPr>
    </w:p>
    <w:p w:rsidR="001F45A7" w:rsidRDefault="001F45A7" w:rsidP="00C8042C">
      <w:pPr>
        <w:pStyle w:val="af3"/>
        <w:shd w:val="clear" w:color="auto" w:fill="FFFFFF"/>
        <w:spacing w:line="336" w:lineRule="atLeast"/>
        <w:ind w:firstLine="709"/>
        <w:jc w:val="both"/>
        <w:rPr>
          <w:rFonts w:ascii="Arial" w:hAnsi="Arial" w:cs="Arial"/>
          <w:sz w:val="23"/>
          <w:szCs w:val="23"/>
        </w:rPr>
      </w:pPr>
    </w:p>
    <w:p w:rsidR="001F45A7" w:rsidRDefault="001F45A7" w:rsidP="00C8042C">
      <w:pPr>
        <w:pStyle w:val="af3"/>
        <w:shd w:val="clear" w:color="auto" w:fill="FFFFFF"/>
        <w:spacing w:line="336" w:lineRule="atLeast"/>
        <w:ind w:firstLine="709"/>
        <w:jc w:val="both"/>
        <w:rPr>
          <w:rFonts w:ascii="Arial" w:hAnsi="Arial" w:cs="Arial"/>
          <w:sz w:val="23"/>
          <w:szCs w:val="23"/>
        </w:rPr>
      </w:pPr>
    </w:p>
    <w:p w:rsidR="001F45A7" w:rsidRDefault="001F45A7" w:rsidP="00C8042C">
      <w:pPr>
        <w:pStyle w:val="af3"/>
        <w:shd w:val="clear" w:color="auto" w:fill="FFFFFF"/>
        <w:spacing w:line="336" w:lineRule="atLeast"/>
        <w:ind w:firstLine="709"/>
        <w:jc w:val="both"/>
        <w:rPr>
          <w:rFonts w:ascii="Arial" w:hAnsi="Arial" w:cs="Arial"/>
          <w:sz w:val="23"/>
          <w:szCs w:val="23"/>
        </w:rPr>
      </w:pPr>
    </w:p>
    <w:p w:rsidR="001F45A7" w:rsidRDefault="001F45A7" w:rsidP="00C8042C">
      <w:pPr>
        <w:pStyle w:val="af3"/>
        <w:shd w:val="clear" w:color="auto" w:fill="FFFFFF"/>
        <w:spacing w:line="336" w:lineRule="atLeast"/>
        <w:ind w:firstLine="709"/>
        <w:jc w:val="both"/>
        <w:rPr>
          <w:rFonts w:ascii="Arial" w:hAnsi="Arial" w:cs="Arial"/>
          <w:sz w:val="23"/>
          <w:szCs w:val="23"/>
        </w:rPr>
      </w:pPr>
    </w:p>
    <w:p w:rsidR="001F45A7" w:rsidRDefault="001F45A7" w:rsidP="00C8042C">
      <w:pPr>
        <w:pStyle w:val="af3"/>
        <w:shd w:val="clear" w:color="auto" w:fill="FFFFFF"/>
        <w:spacing w:line="336" w:lineRule="atLeast"/>
        <w:ind w:firstLine="709"/>
        <w:jc w:val="both"/>
        <w:rPr>
          <w:rFonts w:ascii="Arial" w:hAnsi="Arial" w:cs="Arial"/>
          <w:sz w:val="23"/>
          <w:szCs w:val="23"/>
        </w:rPr>
      </w:pPr>
    </w:p>
    <w:p w:rsidR="001F45A7" w:rsidRDefault="001F45A7" w:rsidP="00C8042C">
      <w:pPr>
        <w:pStyle w:val="af3"/>
        <w:shd w:val="clear" w:color="auto" w:fill="FFFFFF"/>
        <w:spacing w:line="336" w:lineRule="atLeast"/>
        <w:ind w:firstLine="709"/>
        <w:jc w:val="both"/>
        <w:rPr>
          <w:sz w:val="28"/>
        </w:rPr>
      </w:pPr>
      <w:r>
        <w:rPr>
          <w:sz w:val="28"/>
          <w:szCs w:val="23"/>
        </w:rPr>
        <w:t xml:space="preserve">          Рисунок 5 -</w:t>
      </w:r>
      <w:proofErr w:type="spellStart"/>
      <w:r w:rsidRPr="001F45A7">
        <w:rPr>
          <w:sz w:val="28"/>
        </w:rPr>
        <w:t>Прокофий</w:t>
      </w:r>
      <w:proofErr w:type="spellEnd"/>
      <w:r w:rsidRPr="001F45A7">
        <w:rPr>
          <w:sz w:val="28"/>
        </w:rPr>
        <w:t xml:space="preserve"> </w:t>
      </w:r>
      <w:proofErr w:type="spellStart"/>
      <w:r w:rsidRPr="001F45A7">
        <w:rPr>
          <w:sz w:val="28"/>
        </w:rPr>
        <w:t>Акинфиевич</w:t>
      </w:r>
      <w:proofErr w:type="spellEnd"/>
      <w:r w:rsidRPr="001F45A7">
        <w:rPr>
          <w:sz w:val="28"/>
        </w:rPr>
        <w:t xml:space="preserve"> Демидов</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 xml:space="preserve">В 1769 четыре завода, полученные в качестве наследства </w:t>
      </w:r>
      <w:proofErr w:type="spellStart"/>
      <w:r w:rsidRPr="00C6333C">
        <w:rPr>
          <w:sz w:val="28"/>
          <w:szCs w:val="23"/>
        </w:rPr>
        <w:t>отца</w:t>
      </w:r>
      <w:proofErr w:type="gramStart"/>
      <w:r w:rsidRPr="00C6333C">
        <w:rPr>
          <w:sz w:val="28"/>
          <w:szCs w:val="23"/>
        </w:rPr>
        <w:t>,П</w:t>
      </w:r>
      <w:proofErr w:type="gramEnd"/>
      <w:r w:rsidRPr="00C6333C">
        <w:rPr>
          <w:sz w:val="28"/>
          <w:szCs w:val="23"/>
        </w:rPr>
        <w:t>рокофий</w:t>
      </w:r>
      <w:proofErr w:type="spellEnd"/>
      <w:r w:rsidRPr="00C6333C">
        <w:rPr>
          <w:sz w:val="28"/>
          <w:szCs w:val="23"/>
        </w:rPr>
        <w:t xml:space="preserve"> </w:t>
      </w:r>
      <w:proofErr w:type="spellStart"/>
      <w:r w:rsidRPr="00C6333C">
        <w:rPr>
          <w:sz w:val="28"/>
          <w:szCs w:val="23"/>
        </w:rPr>
        <w:t>Акинфиевич</w:t>
      </w:r>
      <w:proofErr w:type="spellEnd"/>
      <w:r w:rsidRPr="00C6333C">
        <w:rPr>
          <w:sz w:val="28"/>
          <w:szCs w:val="23"/>
        </w:rPr>
        <w:t xml:space="preserve"> продал купцу С. Яковлеву за 800 тыс. </w:t>
      </w:r>
      <w:proofErr w:type="spellStart"/>
      <w:r w:rsidRPr="00C6333C">
        <w:rPr>
          <w:sz w:val="28"/>
          <w:szCs w:val="23"/>
        </w:rPr>
        <w:t>руб</w:t>
      </w:r>
      <w:proofErr w:type="spellEnd"/>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 xml:space="preserve">Не пойдя по стопам отца, </w:t>
      </w:r>
      <w:proofErr w:type="spellStart"/>
      <w:r w:rsidRPr="00C6333C">
        <w:rPr>
          <w:sz w:val="28"/>
          <w:szCs w:val="23"/>
        </w:rPr>
        <w:t>Прокофий</w:t>
      </w:r>
      <w:proofErr w:type="spellEnd"/>
      <w:r w:rsidRPr="00C6333C">
        <w:rPr>
          <w:sz w:val="28"/>
          <w:szCs w:val="23"/>
        </w:rPr>
        <w:t xml:space="preserve">, </w:t>
      </w:r>
      <w:r w:rsidR="00411312" w:rsidRPr="00C6333C">
        <w:rPr>
          <w:sz w:val="28"/>
          <w:szCs w:val="23"/>
        </w:rPr>
        <w:t>продав унаследованные</w:t>
      </w:r>
      <w:r w:rsidRPr="00C6333C">
        <w:rPr>
          <w:sz w:val="28"/>
          <w:szCs w:val="23"/>
        </w:rPr>
        <w:t xml:space="preserve"> им </w:t>
      </w:r>
      <w:r w:rsidR="00411312" w:rsidRPr="00C6333C">
        <w:rPr>
          <w:sz w:val="28"/>
          <w:szCs w:val="23"/>
        </w:rPr>
        <w:t>заводы, стал</w:t>
      </w:r>
      <w:r w:rsidRPr="00C6333C">
        <w:rPr>
          <w:sz w:val="28"/>
          <w:szCs w:val="23"/>
        </w:rPr>
        <w:t xml:space="preserve"> постоянно жить в Москве, занимаясь садоводством, любовь к которому приобрел еще в детстве, живя вместе с братом Григорием в Соликамске. На высоком берегу Москвы-реки, против Калужской дороги, на приобретенных участках земли им был построен особняк и заложен ставший </w:t>
      </w:r>
      <w:r w:rsidRPr="00C6333C">
        <w:rPr>
          <w:sz w:val="28"/>
          <w:szCs w:val="23"/>
        </w:rPr>
        <w:lastRenderedPageBreak/>
        <w:t>впоследствии знаменитым "Нескучный" ботанический сад, служивший, по авторитетному замечанию П.С. Палласа, делу распространения естественнонаучных знаний в России.</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 xml:space="preserve">Позднее этот сад наследники </w:t>
      </w:r>
      <w:proofErr w:type="spellStart"/>
      <w:r w:rsidRPr="00C6333C">
        <w:rPr>
          <w:sz w:val="28"/>
          <w:szCs w:val="23"/>
        </w:rPr>
        <w:t>Прокофия</w:t>
      </w:r>
      <w:proofErr w:type="spellEnd"/>
      <w:r w:rsidRPr="00C6333C">
        <w:rPr>
          <w:sz w:val="28"/>
          <w:szCs w:val="23"/>
        </w:rPr>
        <w:t xml:space="preserve"> преподнесли в дар городу Москве, а собранные им самим гербарии из 4500 листов стали основой университетского ботанического собрания.</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 xml:space="preserve">Владея миллионами, </w:t>
      </w:r>
      <w:proofErr w:type="spellStart"/>
      <w:r w:rsidRPr="00C6333C">
        <w:rPr>
          <w:sz w:val="28"/>
          <w:szCs w:val="23"/>
        </w:rPr>
        <w:t>Прокофий</w:t>
      </w:r>
      <w:proofErr w:type="spellEnd"/>
      <w:r w:rsidRPr="00C6333C">
        <w:rPr>
          <w:sz w:val="28"/>
          <w:szCs w:val="23"/>
        </w:rPr>
        <w:t xml:space="preserve"> </w:t>
      </w:r>
      <w:proofErr w:type="spellStart"/>
      <w:r w:rsidRPr="00C6333C">
        <w:rPr>
          <w:sz w:val="28"/>
          <w:szCs w:val="23"/>
        </w:rPr>
        <w:t>Акинфиевич</w:t>
      </w:r>
      <w:proofErr w:type="spellEnd"/>
      <w:r w:rsidRPr="00C6333C">
        <w:rPr>
          <w:sz w:val="28"/>
          <w:szCs w:val="23"/>
        </w:rPr>
        <w:t xml:space="preserve"> мог себе позволить в некоторых случаях ссужать истощенную войной государственную казну. Он славился оригинальными выходками, а порой и чудачествами, но при этом был известен как "добрый гражданин", вписавший свое имя в историю российской благотворительности "неизгладимыми чертами".</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В 1755 г. при основании Московского университета он вместе с братьями, Григорием и Никитой, подарил университету 21 тысячу рублей и минералогический кабинет из 6000 предметов, а позднее внес капитал на стипендии для бедных студентов, получивших название "Демидовского пансиона".</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 xml:space="preserve">Предметом неустанных забот </w:t>
      </w:r>
      <w:proofErr w:type="spellStart"/>
      <w:r w:rsidRPr="00C6333C">
        <w:rPr>
          <w:sz w:val="28"/>
          <w:szCs w:val="23"/>
        </w:rPr>
        <w:t>Прокофия</w:t>
      </w:r>
      <w:proofErr w:type="spellEnd"/>
      <w:r w:rsidRPr="00C6333C">
        <w:rPr>
          <w:sz w:val="28"/>
          <w:szCs w:val="23"/>
        </w:rPr>
        <w:t xml:space="preserve"> Демидова был учрежденный в 1764 г. Екатериной II по инициативе крупного деятеля российского просвещения И.И. Бецкого московский Воспитательный дом, на нужды которого он пожертвовал 1 107 000 рублей серебром, что составило 3 874 500 рублей ассигнациями. На средства </w:t>
      </w:r>
      <w:proofErr w:type="spellStart"/>
      <w:r w:rsidRPr="00C6333C">
        <w:rPr>
          <w:sz w:val="28"/>
          <w:szCs w:val="23"/>
        </w:rPr>
        <w:t>Прокофия</w:t>
      </w:r>
      <w:proofErr w:type="spellEnd"/>
      <w:r w:rsidRPr="00C6333C">
        <w:rPr>
          <w:sz w:val="28"/>
          <w:szCs w:val="23"/>
        </w:rPr>
        <w:t xml:space="preserve"> при Воспитательном доме было создано родовспомогательное отделение, а в 1772 г. открыто первое в России коммерческое училище для 100 купеческих детей, на которое было дополнительно пожертвовано 205 тысяч руб. Кроме того, на строительство Воспитательного дома </w:t>
      </w:r>
      <w:proofErr w:type="spellStart"/>
      <w:r w:rsidRPr="00C6333C">
        <w:rPr>
          <w:sz w:val="28"/>
          <w:szCs w:val="23"/>
        </w:rPr>
        <w:t>Прокофий</w:t>
      </w:r>
      <w:proofErr w:type="spellEnd"/>
      <w:r w:rsidRPr="00C6333C">
        <w:rPr>
          <w:sz w:val="28"/>
          <w:szCs w:val="23"/>
        </w:rPr>
        <w:t xml:space="preserve"> безвозмездно поставил 4 тысячи пудов полосного сибирского железа.</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 xml:space="preserve">При закладке здания </w:t>
      </w:r>
      <w:proofErr w:type="spellStart"/>
      <w:r w:rsidRPr="00C6333C">
        <w:rPr>
          <w:sz w:val="28"/>
          <w:szCs w:val="23"/>
        </w:rPr>
        <w:t>сиропитательного</w:t>
      </w:r>
      <w:proofErr w:type="spellEnd"/>
      <w:r w:rsidRPr="00C6333C">
        <w:rPr>
          <w:sz w:val="28"/>
          <w:szCs w:val="23"/>
        </w:rPr>
        <w:t xml:space="preserve"> отделения московского Воспитательного дома в Санкт-Петербурге </w:t>
      </w:r>
      <w:proofErr w:type="spellStart"/>
      <w:r w:rsidRPr="00C6333C">
        <w:rPr>
          <w:sz w:val="28"/>
          <w:szCs w:val="23"/>
        </w:rPr>
        <w:t>Прокофий</w:t>
      </w:r>
      <w:proofErr w:type="spellEnd"/>
      <w:r w:rsidRPr="00C6333C">
        <w:rPr>
          <w:sz w:val="28"/>
          <w:szCs w:val="23"/>
        </w:rPr>
        <w:t xml:space="preserve"> внес в фонд этого заведения 20 тысяч рублей серебром и столько же пожертвовал в пользу Московского университета, добавив 5 тысяч рублей на главное народное училище в Москве.</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Одновременно по его инициативе при московском Воспитательном доме были созданы Ссудная и Сохранная казны - банковские учреждения, занимавшиеся кредитованием под залог движимого и недвижимого имущества.</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lastRenderedPageBreak/>
        <w:t xml:space="preserve">Общая сумма пожертвований </w:t>
      </w:r>
      <w:proofErr w:type="spellStart"/>
      <w:r w:rsidRPr="00C6333C">
        <w:rPr>
          <w:sz w:val="28"/>
          <w:szCs w:val="23"/>
        </w:rPr>
        <w:t>Прокофия</w:t>
      </w:r>
      <w:proofErr w:type="spellEnd"/>
      <w:r w:rsidRPr="00C6333C">
        <w:rPr>
          <w:sz w:val="28"/>
          <w:szCs w:val="23"/>
        </w:rPr>
        <w:t xml:space="preserve"> Демидова на благотворительные цели, по неполным данным, составила свыше 4 млн. рублей ассигнациями.</w:t>
      </w:r>
    </w:p>
    <w:p w:rsidR="007F1C01" w:rsidRPr="00C6333C" w:rsidRDefault="007F1C01" w:rsidP="00C8042C">
      <w:pPr>
        <w:pStyle w:val="af3"/>
        <w:shd w:val="clear" w:color="auto" w:fill="FFFFFF"/>
        <w:spacing w:line="336" w:lineRule="atLeast"/>
        <w:ind w:firstLine="709"/>
        <w:jc w:val="both"/>
        <w:rPr>
          <w:sz w:val="28"/>
          <w:szCs w:val="23"/>
        </w:rPr>
      </w:pPr>
      <w:r w:rsidRPr="00C6333C">
        <w:rPr>
          <w:sz w:val="28"/>
          <w:szCs w:val="23"/>
        </w:rPr>
        <w:t xml:space="preserve">За свою щедрость </w:t>
      </w:r>
      <w:proofErr w:type="spellStart"/>
      <w:r w:rsidRPr="00C6333C">
        <w:rPr>
          <w:sz w:val="28"/>
          <w:szCs w:val="23"/>
        </w:rPr>
        <w:t>Прокофий</w:t>
      </w:r>
      <w:proofErr w:type="spellEnd"/>
      <w:r w:rsidRPr="00C6333C">
        <w:rPr>
          <w:sz w:val="28"/>
          <w:szCs w:val="23"/>
        </w:rPr>
        <w:t xml:space="preserve">, не имевший никакого чина, </w:t>
      </w:r>
      <w:proofErr w:type="gramStart"/>
      <w:r w:rsidRPr="00C6333C">
        <w:rPr>
          <w:sz w:val="28"/>
          <w:szCs w:val="23"/>
        </w:rPr>
        <w:t>был произведен Императрицею в действительные статские советники и в его честь в память открытия коммерческого училища была</w:t>
      </w:r>
      <w:proofErr w:type="gramEnd"/>
      <w:r w:rsidRPr="00C6333C">
        <w:rPr>
          <w:sz w:val="28"/>
          <w:szCs w:val="23"/>
        </w:rPr>
        <w:t xml:space="preserve"> выбита медаль.</w:t>
      </w:r>
    </w:p>
    <w:p w:rsidR="0014310A" w:rsidRDefault="0014310A" w:rsidP="00C8042C">
      <w:pPr>
        <w:ind w:firstLine="709"/>
        <w:jc w:val="both"/>
        <w:rPr>
          <w:rFonts w:ascii="Times New Roman" w:hAnsi="Times New Roman" w:cs="Times New Roman"/>
          <w:sz w:val="28"/>
        </w:rPr>
      </w:pPr>
      <w:proofErr w:type="spellStart"/>
      <w:r w:rsidRPr="0080155B">
        <w:rPr>
          <w:rFonts w:ascii="Times New Roman" w:hAnsi="Times New Roman" w:cs="Times New Roman"/>
          <w:sz w:val="28"/>
        </w:rPr>
        <w:t>Прокофий</w:t>
      </w:r>
      <w:proofErr w:type="spellEnd"/>
      <w:r w:rsidRPr="0080155B">
        <w:rPr>
          <w:rFonts w:ascii="Times New Roman" w:hAnsi="Times New Roman" w:cs="Times New Roman"/>
          <w:sz w:val="28"/>
        </w:rPr>
        <w:t xml:space="preserve"> Демидов по праву считается одним из самых щедрых жертвователей на нужды благотворительности своего времени.</w:t>
      </w:r>
    </w:p>
    <w:p w:rsidR="006A0B7C" w:rsidRPr="0080155B" w:rsidRDefault="006A0B7C" w:rsidP="00C8042C">
      <w:pPr>
        <w:ind w:firstLine="709"/>
        <w:jc w:val="both"/>
        <w:rPr>
          <w:rFonts w:ascii="Times New Roman" w:hAnsi="Times New Roman" w:cs="Times New Roman"/>
          <w:sz w:val="28"/>
        </w:rPr>
      </w:pPr>
    </w:p>
    <w:p w:rsidR="005E5A77" w:rsidRDefault="00D4343C" w:rsidP="00C8042C">
      <w:pPr>
        <w:ind w:firstLine="709"/>
        <w:jc w:val="center"/>
        <w:rPr>
          <w:rFonts w:ascii="Times New Roman" w:hAnsi="Times New Roman" w:cs="Times New Roman"/>
          <w:sz w:val="28"/>
        </w:rPr>
      </w:pPr>
      <w:r w:rsidRPr="0027529C">
        <w:rPr>
          <w:rFonts w:ascii="Times New Roman" w:hAnsi="Times New Roman" w:cs="Times New Roman"/>
          <w:b/>
          <w:sz w:val="28"/>
        </w:rPr>
        <w:t xml:space="preserve">Григорий </w:t>
      </w:r>
      <w:proofErr w:type="spellStart"/>
      <w:r w:rsidRPr="0027529C">
        <w:rPr>
          <w:rFonts w:ascii="Times New Roman" w:hAnsi="Times New Roman" w:cs="Times New Roman"/>
          <w:b/>
          <w:sz w:val="28"/>
        </w:rPr>
        <w:t>Акинфиевич</w:t>
      </w:r>
      <w:proofErr w:type="spellEnd"/>
      <w:r w:rsidRPr="0027529C">
        <w:rPr>
          <w:rFonts w:ascii="Times New Roman" w:hAnsi="Times New Roman" w:cs="Times New Roman"/>
          <w:b/>
          <w:sz w:val="28"/>
        </w:rPr>
        <w:t xml:space="preserve"> Демидов</w:t>
      </w:r>
      <w:proofErr w:type="gramStart"/>
      <w:r w:rsidRPr="0080155B">
        <w:rPr>
          <w:rFonts w:ascii="Times New Roman" w:hAnsi="Times New Roman" w:cs="Times New Roman"/>
          <w:sz w:val="28"/>
        </w:rPr>
        <w:t xml:space="preserve">( </w:t>
      </w:r>
      <w:proofErr w:type="gramEnd"/>
      <w:r w:rsidRPr="0080155B">
        <w:rPr>
          <w:rFonts w:ascii="Times New Roman" w:hAnsi="Times New Roman" w:cs="Times New Roman"/>
          <w:sz w:val="28"/>
        </w:rPr>
        <w:t>1715 —  1761</w:t>
      </w:r>
      <w:r w:rsidR="0027529C">
        <w:rPr>
          <w:rFonts w:ascii="Times New Roman" w:hAnsi="Times New Roman" w:cs="Times New Roman"/>
          <w:sz w:val="28"/>
        </w:rPr>
        <w:t xml:space="preserve">) </w:t>
      </w:r>
    </w:p>
    <w:p w:rsidR="00D4343C" w:rsidRPr="0080155B" w:rsidRDefault="0027529C" w:rsidP="00C8042C">
      <w:pPr>
        <w:ind w:firstLine="709"/>
        <w:jc w:val="both"/>
        <w:rPr>
          <w:rFonts w:ascii="Times New Roman" w:hAnsi="Times New Roman" w:cs="Times New Roman"/>
          <w:sz w:val="28"/>
        </w:rPr>
      </w:pPr>
      <w:r>
        <w:rPr>
          <w:rFonts w:ascii="Times New Roman" w:hAnsi="Times New Roman" w:cs="Times New Roman"/>
          <w:sz w:val="28"/>
        </w:rPr>
        <w:t>Р</w:t>
      </w:r>
      <w:r w:rsidR="00D4343C" w:rsidRPr="0080155B">
        <w:rPr>
          <w:rFonts w:ascii="Times New Roman" w:hAnsi="Times New Roman" w:cs="Times New Roman"/>
          <w:sz w:val="28"/>
        </w:rPr>
        <w:t>усский ботаник, предприниматель, меценат.</w:t>
      </w:r>
    </w:p>
    <w:p w:rsidR="0014310A" w:rsidRDefault="00D4343C" w:rsidP="00C8042C">
      <w:pPr>
        <w:ind w:firstLine="709"/>
        <w:jc w:val="both"/>
        <w:rPr>
          <w:rFonts w:ascii="Times New Roman" w:hAnsi="Times New Roman" w:cs="Times New Roman"/>
          <w:sz w:val="28"/>
        </w:rPr>
      </w:pPr>
      <w:r w:rsidRPr="0080155B">
        <w:rPr>
          <w:rFonts w:ascii="Times New Roman" w:hAnsi="Times New Roman" w:cs="Times New Roman"/>
          <w:sz w:val="28"/>
        </w:rPr>
        <w:t xml:space="preserve">Продолжил дело отца, </w:t>
      </w:r>
      <w:proofErr w:type="spellStart"/>
      <w:r w:rsidRPr="0080155B">
        <w:rPr>
          <w:rFonts w:ascii="Times New Roman" w:hAnsi="Times New Roman" w:cs="Times New Roman"/>
          <w:sz w:val="28"/>
        </w:rPr>
        <w:t>Акинфия</w:t>
      </w:r>
      <w:proofErr w:type="spellEnd"/>
      <w:r w:rsidRPr="0080155B">
        <w:rPr>
          <w:rFonts w:ascii="Times New Roman" w:hAnsi="Times New Roman" w:cs="Times New Roman"/>
          <w:sz w:val="28"/>
        </w:rPr>
        <w:t xml:space="preserve"> Никитича, основал </w:t>
      </w:r>
      <w:proofErr w:type="spellStart"/>
      <w:r w:rsidRPr="0080155B">
        <w:rPr>
          <w:rFonts w:ascii="Times New Roman" w:hAnsi="Times New Roman" w:cs="Times New Roman"/>
          <w:sz w:val="28"/>
        </w:rPr>
        <w:t>Тисовский</w:t>
      </w:r>
      <w:proofErr w:type="spellEnd"/>
      <w:r w:rsidRPr="0080155B">
        <w:rPr>
          <w:rFonts w:ascii="Times New Roman" w:hAnsi="Times New Roman" w:cs="Times New Roman"/>
          <w:sz w:val="28"/>
        </w:rPr>
        <w:t xml:space="preserve"> (в 1736 году) и </w:t>
      </w:r>
      <w:proofErr w:type="spellStart"/>
      <w:r w:rsidRPr="0080155B">
        <w:rPr>
          <w:rFonts w:ascii="Times New Roman" w:hAnsi="Times New Roman" w:cs="Times New Roman"/>
          <w:sz w:val="28"/>
        </w:rPr>
        <w:t>Бисертский</w:t>
      </w:r>
      <w:proofErr w:type="spellEnd"/>
      <w:r w:rsidRPr="0080155B">
        <w:rPr>
          <w:rFonts w:ascii="Times New Roman" w:hAnsi="Times New Roman" w:cs="Times New Roman"/>
          <w:sz w:val="28"/>
        </w:rPr>
        <w:t xml:space="preserve"> (в 1761 году) заводы. Известен как создатель первого в России частного ботанического сада под Соликамском и как корреспондент шведского учёного Карла Линнея.</w:t>
      </w:r>
    </w:p>
    <w:p w:rsidR="003E4BF5" w:rsidRDefault="003E4BF5" w:rsidP="00C8042C">
      <w:pPr>
        <w:ind w:firstLine="709"/>
        <w:jc w:val="both"/>
        <w:rPr>
          <w:rFonts w:ascii="Times New Roman" w:hAnsi="Times New Roman" w:cs="Times New Roman"/>
          <w:sz w:val="28"/>
          <w:szCs w:val="28"/>
        </w:rPr>
      </w:pPr>
      <w:r w:rsidRPr="003E4BF5">
        <w:rPr>
          <w:rFonts w:ascii="Times New Roman" w:hAnsi="Times New Roman" w:cs="Times New Roman"/>
          <w:sz w:val="28"/>
          <w:szCs w:val="28"/>
        </w:rPr>
        <w:t>Григорий Демидов</w:t>
      </w:r>
      <w:r w:rsidR="00692B36">
        <w:rPr>
          <w:rFonts w:ascii="Times New Roman" w:hAnsi="Times New Roman" w:cs="Times New Roman"/>
          <w:sz w:val="28"/>
          <w:szCs w:val="28"/>
        </w:rPr>
        <w:t xml:space="preserve"> (Рисунок 6)</w:t>
      </w:r>
      <w:r w:rsidRPr="003E4BF5">
        <w:rPr>
          <w:rFonts w:ascii="Times New Roman" w:hAnsi="Times New Roman" w:cs="Times New Roman"/>
          <w:sz w:val="28"/>
          <w:szCs w:val="28"/>
        </w:rPr>
        <w:t xml:space="preserve"> собрал и отправил Линнею в Швецию большую посылку с засушенными уральскими растениями, семенами и </w:t>
      </w:r>
      <w:proofErr w:type="spellStart"/>
      <w:r w:rsidRPr="003E4BF5">
        <w:rPr>
          <w:rFonts w:ascii="Times New Roman" w:hAnsi="Times New Roman" w:cs="Times New Roman"/>
          <w:sz w:val="28"/>
          <w:szCs w:val="28"/>
        </w:rPr>
        <w:t>корневищами</w:t>
      </w:r>
      <w:proofErr w:type="gramStart"/>
      <w:r w:rsidRPr="003E4BF5">
        <w:rPr>
          <w:rFonts w:ascii="Times New Roman" w:hAnsi="Times New Roman" w:cs="Times New Roman"/>
          <w:sz w:val="28"/>
          <w:szCs w:val="28"/>
        </w:rPr>
        <w:t>.Л</w:t>
      </w:r>
      <w:proofErr w:type="gramEnd"/>
      <w:r w:rsidRPr="003E4BF5">
        <w:rPr>
          <w:rFonts w:ascii="Times New Roman" w:hAnsi="Times New Roman" w:cs="Times New Roman"/>
          <w:sz w:val="28"/>
          <w:szCs w:val="28"/>
        </w:rPr>
        <w:t>инней</w:t>
      </w:r>
      <w:proofErr w:type="spellEnd"/>
      <w:r w:rsidRPr="003E4BF5">
        <w:rPr>
          <w:rFonts w:ascii="Times New Roman" w:hAnsi="Times New Roman" w:cs="Times New Roman"/>
          <w:sz w:val="28"/>
          <w:szCs w:val="28"/>
        </w:rPr>
        <w:t xml:space="preserve"> в то время работал над капитальным трудом «Виды растений», куда включал все известные ему растения Урала и Сибири. Для реформатора ботаники важно было получить как можно более подробные сведения о растительном мире. </w:t>
      </w:r>
    </w:p>
    <w:p w:rsidR="00692B36" w:rsidRDefault="00692B36" w:rsidP="00C8042C">
      <w:pPr>
        <w:ind w:firstLine="709"/>
        <w:jc w:val="both"/>
        <w:rPr>
          <w:rFonts w:ascii="Times New Roman" w:hAnsi="Times New Roman" w:cs="Times New Roman"/>
          <w:sz w:val="28"/>
          <w:szCs w:val="28"/>
        </w:rPr>
      </w:pPr>
      <w:r w:rsidRPr="007218EF">
        <w:rPr>
          <w:rFonts w:ascii="Times New Roman" w:hAnsi="Times New Roman" w:cs="Times New Roman"/>
          <w:noProof/>
          <w:sz w:val="28"/>
          <w:lang w:eastAsia="ru-RU"/>
        </w:rPr>
        <w:drawing>
          <wp:anchor distT="0" distB="0" distL="114300" distR="114300" simplePos="0" relativeHeight="251655168" behindDoc="0" locked="0" layoutInCell="1" allowOverlap="1">
            <wp:simplePos x="0" y="0"/>
            <wp:positionH relativeFrom="margin">
              <wp:posOffset>474980</wp:posOffset>
            </wp:positionH>
            <wp:positionV relativeFrom="paragraph">
              <wp:posOffset>18415</wp:posOffset>
            </wp:positionV>
            <wp:extent cx="2217420" cy="2950845"/>
            <wp:effectExtent l="0" t="0" r="0" b="1905"/>
            <wp:wrapSquare wrapText="bothSides"/>
            <wp:docPr id="11" name="Рисунок 11" descr="Демидов Григорий Акинф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мидов Григорий Акинфиевич"/>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420" cy="2950845"/>
                    </a:xfrm>
                    <a:prstGeom prst="rect">
                      <a:avLst/>
                    </a:prstGeom>
                    <a:noFill/>
                    <a:ln>
                      <a:noFill/>
                    </a:ln>
                  </pic:spPr>
                </pic:pic>
              </a:graphicData>
            </a:graphic>
          </wp:anchor>
        </w:drawing>
      </w: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p>
    <w:p w:rsidR="00692B36" w:rsidRDefault="00692B36" w:rsidP="00C8042C">
      <w:pPr>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6 - Григорий </w:t>
      </w:r>
      <w:proofErr w:type="spellStart"/>
      <w:r>
        <w:rPr>
          <w:rFonts w:ascii="Times New Roman" w:hAnsi="Times New Roman" w:cs="Times New Roman"/>
          <w:sz w:val="28"/>
          <w:szCs w:val="28"/>
        </w:rPr>
        <w:t>Акинфиевич</w:t>
      </w:r>
      <w:proofErr w:type="spellEnd"/>
      <w:r>
        <w:rPr>
          <w:rFonts w:ascii="Times New Roman" w:hAnsi="Times New Roman" w:cs="Times New Roman"/>
          <w:sz w:val="28"/>
          <w:szCs w:val="28"/>
        </w:rPr>
        <w:t xml:space="preserve"> Демидов</w:t>
      </w:r>
    </w:p>
    <w:p w:rsidR="00692B36" w:rsidRDefault="003E4BF5" w:rsidP="00692B36">
      <w:pPr>
        <w:ind w:firstLine="709"/>
        <w:jc w:val="both"/>
        <w:rPr>
          <w:rFonts w:ascii="Times New Roman" w:hAnsi="Times New Roman" w:cs="Times New Roman"/>
          <w:sz w:val="28"/>
          <w:szCs w:val="28"/>
        </w:rPr>
      </w:pPr>
      <w:r w:rsidRPr="003E4BF5">
        <w:rPr>
          <w:rFonts w:ascii="Times New Roman" w:hAnsi="Times New Roman" w:cs="Times New Roman"/>
          <w:sz w:val="28"/>
          <w:szCs w:val="28"/>
        </w:rPr>
        <w:lastRenderedPageBreak/>
        <w:t xml:space="preserve">Григорий </w:t>
      </w:r>
      <w:proofErr w:type="spellStart"/>
      <w:r w:rsidRPr="003E4BF5">
        <w:rPr>
          <w:rFonts w:ascii="Times New Roman" w:hAnsi="Times New Roman" w:cs="Times New Roman"/>
          <w:sz w:val="28"/>
          <w:szCs w:val="28"/>
        </w:rPr>
        <w:t>Акинфиевич</w:t>
      </w:r>
      <w:proofErr w:type="spellEnd"/>
      <w:r w:rsidRPr="003E4BF5">
        <w:rPr>
          <w:rFonts w:ascii="Times New Roman" w:hAnsi="Times New Roman" w:cs="Times New Roman"/>
          <w:sz w:val="28"/>
          <w:szCs w:val="28"/>
        </w:rPr>
        <w:t xml:space="preserve"> и Линней вступили в переписку</w:t>
      </w:r>
      <w:r w:rsidR="00692B36">
        <w:rPr>
          <w:rFonts w:ascii="Times New Roman" w:hAnsi="Times New Roman" w:cs="Times New Roman"/>
          <w:sz w:val="28"/>
          <w:szCs w:val="28"/>
        </w:rPr>
        <w:t xml:space="preserve"> (Рисунок 7)</w:t>
      </w:r>
      <w:r w:rsidRPr="003E4BF5">
        <w:rPr>
          <w:rFonts w:ascii="Times New Roman" w:hAnsi="Times New Roman" w:cs="Times New Roman"/>
          <w:sz w:val="28"/>
          <w:szCs w:val="28"/>
        </w:rPr>
        <w:t xml:space="preserve">, которая продолжалась до последних дней жизни Демидова. </w:t>
      </w:r>
    </w:p>
    <w:p w:rsidR="00692B36" w:rsidRDefault="00692B36" w:rsidP="00692B36">
      <w:pPr>
        <w:ind w:firstLine="709"/>
        <w:jc w:val="both"/>
        <w:rPr>
          <w:rFonts w:ascii="Times New Roman" w:hAnsi="Times New Roman" w:cs="Times New Roman"/>
          <w:sz w:val="28"/>
        </w:rPr>
      </w:pPr>
      <w:r w:rsidRPr="0027529C">
        <w:rPr>
          <w:rFonts w:ascii="Times New Roman" w:hAnsi="Times New Roman" w:cs="Times New Roman"/>
          <w:noProof/>
          <w:sz w:val="28"/>
          <w:lang w:eastAsia="ru-RU"/>
        </w:rPr>
        <w:drawing>
          <wp:inline distT="0" distB="0" distL="0" distR="0">
            <wp:extent cx="3832697" cy="3657600"/>
            <wp:effectExtent l="0" t="0" r="0" b="0"/>
            <wp:docPr id="3" name="Рисунок 3" descr="http://www.indf.ru/wp-content/uploads/2020/04/str_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f.ru/wp-content/uploads/2020/04/str_15_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384" cy="3665890"/>
                    </a:xfrm>
                    <a:prstGeom prst="rect">
                      <a:avLst/>
                    </a:prstGeom>
                    <a:noFill/>
                    <a:ln>
                      <a:noFill/>
                    </a:ln>
                  </pic:spPr>
                </pic:pic>
              </a:graphicData>
            </a:graphic>
          </wp:inline>
        </w:drawing>
      </w:r>
    </w:p>
    <w:p w:rsidR="00692B36" w:rsidRDefault="00692B36" w:rsidP="00692B36">
      <w:pPr>
        <w:jc w:val="both"/>
        <w:rPr>
          <w:rFonts w:ascii="Times New Roman" w:hAnsi="Times New Roman" w:cs="Times New Roman"/>
          <w:sz w:val="28"/>
        </w:rPr>
      </w:pPr>
      <w:r>
        <w:rPr>
          <w:rFonts w:ascii="Times New Roman" w:hAnsi="Times New Roman" w:cs="Times New Roman"/>
          <w:sz w:val="28"/>
        </w:rPr>
        <w:t xml:space="preserve">         Рисунок 7 - </w:t>
      </w:r>
      <w:r w:rsidRPr="0027529C">
        <w:rPr>
          <w:rFonts w:ascii="Times New Roman" w:hAnsi="Times New Roman" w:cs="Times New Roman"/>
          <w:sz w:val="28"/>
        </w:rPr>
        <w:t>Копия п</w:t>
      </w:r>
      <w:r>
        <w:rPr>
          <w:rFonts w:ascii="Times New Roman" w:hAnsi="Times New Roman" w:cs="Times New Roman"/>
          <w:sz w:val="28"/>
        </w:rPr>
        <w:t>исьма Г.А. Демидова Карлу Линнею (август 1750 г.)</w:t>
      </w:r>
    </w:p>
    <w:p w:rsidR="003E4BF5" w:rsidRDefault="00692B36" w:rsidP="00692B36">
      <w:pPr>
        <w:ind w:firstLine="709"/>
        <w:jc w:val="center"/>
        <w:rPr>
          <w:rFonts w:ascii="Times New Roman" w:hAnsi="Times New Roman" w:cs="Times New Roman"/>
          <w:i/>
          <w:sz w:val="28"/>
          <w:szCs w:val="28"/>
        </w:rPr>
      </w:pPr>
      <w:r w:rsidRPr="00692B36">
        <w:rPr>
          <w:rFonts w:ascii="Times New Roman" w:hAnsi="Times New Roman" w:cs="Times New Roman"/>
          <w:i/>
          <w:sz w:val="28"/>
          <w:szCs w:val="28"/>
        </w:rPr>
        <w:t xml:space="preserve">Источник: Архив университета </w:t>
      </w:r>
      <w:proofErr w:type="gramStart"/>
      <w:r w:rsidRPr="00692B36">
        <w:rPr>
          <w:rFonts w:ascii="Times New Roman" w:hAnsi="Times New Roman" w:cs="Times New Roman"/>
          <w:i/>
          <w:sz w:val="28"/>
          <w:szCs w:val="28"/>
        </w:rPr>
        <w:t>г</w:t>
      </w:r>
      <w:proofErr w:type="gramEnd"/>
      <w:r w:rsidRPr="00692B36">
        <w:rPr>
          <w:rFonts w:ascii="Times New Roman" w:hAnsi="Times New Roman" w:cs="Times New Roman"/>
          <w:i/>
          <w:sz w:val="28"/>
          <w:szCs w:val="28"/>
        </w:rPr>
        <w:t>. Упсалы (Швеция)</w:t>
      </w:r>
    </w:p>
    <w:p w:rsidR="00692B36" w:rsidRPr="00692B36" w:rsidRDefault="00692B36" w:rsidP="00692B36">
      <w:pPr>
        <w:ind w:firstLine="709"/>
        <w:jc w:val="center"/>
        <w:rPr>
          <w:rFonts w:ascii="Times New Roman" w:hAnsi="Times New Roman" w:cs="Times New Roman"/>
          <w:i/>
          <w:sz w:val="28"/>
          <w:szCs w:val="28"/>
        </w:rPr>
      </w:pPr>
    </w:p>
    <w:p w:rsidR="003E4BF5" w:rsidRPr="003E4BF5" w:rsidRDefault="003E4BF5" w:rsidP="00C8042C">
      <w:pPr>
        <w:ind w:firstLine="709"/>
        <w:jc w:val="both"/>
        <w:rPr>
          <w:rFonts w:ascii="Times New Roman" w:hAnsi="Times New Roman" w:cs="Times New Roman"/>
          <w:sz w:val="28"/>
          <w:szCs w:val="28"/>
        </w:rPr>
      </w:pPr>
      <w:r w:rsidRPr="003E4BF5">
        <w:rPr>
          <w:rFonts w:ascii="Times New Roman" w:hAnsi="Times New Roman" w:cs="Times New Roman"/>
          <w:sz w:val="28"/>
          <w:szCs w:val="28"/>
        </w:rPr>
        <w:t>Кроме</w:t>
      </w:r>
      <w:r>
        <w:rPr>
          <w:rFonts w:ascii="Times New Roman" w:hAnsi="Times New Roman" w:cs="Times New Roman"/>
          <w:sz w:val="28"/>
          <w:szCs w:val="28"/>
        </w:rPr>
        <w:t xml:space="preserve"> этого,</w:t>
      </w:r>
      <w:r w:rsidRPr="003E4BF5">
        <w:rPr>
          <w:rFonts w:ascii="Times New Roman" w:hAnsi="Times New Roman" w:cs="Times New Roman"/>
          <w:sz w:val="28"/>
          <w:szCs w:val="28"/>
        </w:rPr>
        <w:t xml:space="preserve"> Григорий начал переписку и обмен ботаническими коллекциями с</w:t>
      </w:r>
      <w:r>
        <w:rPr>
          <w:rFonts w:ascii="Times New Roman" w:hAnsi="Times New Roman" w:cs="Times New Roman"/>
          <w:sz w:val="28"/>
          <w:szCs w:val="28"/>
        </w:rPr>
        <w:t xml:space="preserve"> другими</w:t>
      </w:r>
      <w:r w:rsidRPr="003E4BF5">
        <w:rPr>
          <w:rFonts w:ascii="Times New Roman" w:hAnsi="Times New Roman" w:cs="Times New Roman"/>
          <w:sz w:val="28"/>
          <w:szCs w:val="28"/>
        </w:rPr>
        <w:t xml:space="preserve"> известными русскими ботаниками и путешественниками…</w:t>
      </w:r>
    </w:p>
    <w:p w:rsidR="00C9335C" w:rsidRDefault="006A0B7C" w:rsidP="00C8042C">
      <w:pPr>
        <w:ind w:firstLine="709"/>
        <w:jc w:val="both"/>
        <w:rPr>
          <w:rFonts w:ascii="Times New Roman" w:hAnsi="Times New Roman" w:cs="Times New Roman"/>
          <w:sz w:val="28"/>
        </w:rPr>
      </w:pPr>
      <w:r w:rsidRPr="006A0B7C">
        <w:rPr>
          <w:rFonts w:ascii="Times New Roman" w:hAnsi="Times New Roman" w:cs="Times New Roman"/>
          <w:sz w:val="28"/>
        </w:rPr>
        <w:t xml:space="preserve">Ботанический сад Григория Демидова был уникальным явление того времени и </w:t>
      </w:r>
      <w:r w:rsidR="00417347" w:rsidRPr="006A0B7C">
        <w:rPr>
          <w:rFonts w:ascii="Times New Roman" w:hAnsi="Times New Roman" w:cs="Times New Roman"/>
          <w:sz w:val="28"/>
        </w:rPr>
        <w:t>для России,</w:t>
      </w:r>
      <w:r w:rsidRPr="006A0B7C">
        <w:rPr>
          <w:rFonts w:ascii="Times New Roman" w:hAnsi="Times New Roman" w:cs="Times New Roman"/>
          <w:sz w:val="28"/>
        </w:rPr>
        <w:t xml:space="preserve"> и для Соликамска. Стены и крыша сада были стеклянными. Внутри помещение отапливалось печами. Благодаря герметичности оранжерей, в них удавалось поддерживать тропическую температуру. После смерти Григория в 1760 году сад перешёл во владение к его сыну Александру. При нём часть коллекции наиболее ценных растений была перевезена в Москву старшим братом Григория Демидова – </w:t>
      </w:r>
      <w:proofErr w:type="spellStart"/>
      <w:r w:rsidRPr="006A0B7C">
        <w:rPr>
          <w:rFonts w:ascii="Times New Roman" w:hAnsi="Times New Roman" w:cs="Times New Roman"/>
          <w:sz w:val="28"/>
        </w:rPr>
        <w:t>Прокофием</w:t>
      </w:r>
      <w:proofErr w:type="spellEnd"/>
      <w:r w:rsidRPr="006A0B7C">
        <w:rPr>
          <w:rFonts w:ascii="Times New Roman" w:hAnsi="Times New Roman" w:cs="Times New Roman"/>
          <w:sz w:val="28"/>
        </w:rPr>
        <w:t xml:space="preserve">. В 1756 году в своём имении </w:t>
      </w:r>
      <w:proofErr w:type="gramStart"/>
      <w:r w:rsidRPr="006A0B7C">
        <w:rPr>
          <w:rFonts w:ascii="Times New Roman" w:hAnsi="Times New Roman" w:cs="Times New Roman"/>
          <w:sz w:val="28"/>
        </w:rPr>
        <w:t>Нескучное</w:t>
      </w:r>
      <w:proofErr w:type="gramEnd"/>
      <w:r w:rsidRPr="006A0B7C">
        <w:rPr>
          <w:rFonts w:ascii="Times New Roman" w:hAnsi="Times New Roman" w:cs="Times New Roman"/>
          <w:sz w:val="28"/>
        </w:rPr>
        <w:t xml:space="preserve"> он открыл богатый редкими растениями ботанический сад, ныне Московский парк культуры и отдыха им. Горького.</w:t>
      </w:r>
    </w:p>
    <w:p w:rsidR="00692B36" w:rsidRDefault="00692B36" w:rsidP="00C8042C">
      <w:pPr>
        <w:ind w:firstLine="709"/>
        <w:jc w:val="both"/>
        <w:rPr>
          <w:rFonts w:ascii="Times New Roman" w:hAnsi="Times New Roman" w:cs="Times New Roman"/>
          <w:b/>
          <w:sz w:val="28"/>
        </w:rPr>
      </w:pPr>
    </w:p>
    <w:p w:rsidR="00692B36" w:rsidRDefault="00692B36" w:rsidP="00C8042C">
      <w:pPr>
        <w:ind w:firstLine="709"/>
        <w:jc w:val="both"/>
        <w:rPr>
          <w:rFonts w:ascii="Times New Roman" w:hAnsi="Times New Roman" w:cs="Times New Roman"/>
          <w:b/>
          <w:sz w:val="28"/>
        </w:rPr>
      </w:pPr>
    </w:p>
    <w:p w:rsidR="007218EF" w:rsidRPr="0080155B" w:rsidRDefault="001C6467" w:rsidP="00C8042C">
      <w:pPr>
        <w:ind w:firstLine="709"/>
        <w:jc w:val="both"/>
        <w:rPr>
          <w:rFonts w:ascii="Times New Roman" w:hAnsi="Times New Roman" w:cs="Times New Roman"/>
          <w:sz w:val="28"/>
        </w:rPr>
      </w:pPr>
      <w:r w:rsidRPr="0027529C">
        <w:rPr>
          <w:rFonts w:ascii="Times New Roman" w:hAnsi="Times New Roman" w:cs="Times New Roman"/>
          <w:b/>
          <w:sz w:val="28"/>
        </w:rPr>
        <w:lastRenderedPageBreak/>
        <w:t xml:space="preserve">Никита </w:t>
      </w:r>
      <w:proofErr w:type="spellStart"/>
      <w:r w:rsidRPr="0027529C">
        <w:rPr>
          <w:rFonts w:ascii="Times New Roman" w:hAnsi="Times New Roman" w:cs="Times New Roman"/>
          <w:b/>
          <w:sz w:val="28"/>
        </w:rPr>
        <w:t>Акинфиевич</w:t>
      </w:r>
      <w:proofErr w:type="spellEnd"/>
      <w:r w:rsidRPr="0027529C">
        <w:rPr>
          <w:rFonts w:ascii="Times New Roman" w:hAnsi="Times New Roman" w:cs="Times New Roman"/>
          <w:b/>
          <w:sz w:val="28"/>
        </w:rPr>
        <w:t xml:space="preserve"> Демидов</w:t>
      </w:r>
      <w:r w:rsidRPr="0080155B">
        <w:rPr>
          <w:rFonts w:ascii="Times New Roman" w:hAnsi="Times New Roman" w:cs="Times New Roman"/>
          <w:sz w:val="28"/>
        </w:rPr>
        <w:t>(1724 — 1789)</w:t>
      </w:r>
    </w:p>
    <w:p w:rsidR="001C6467" w:rsidRPr="0080155B" w:rsidRDefault="001C6467" w:rsidP="00C8042C">
      <w:pPr>
        <w:ind w:firstLine="709"/>
        <w:jc w:val="both"/>
        <w:rPr>
          <w:rFonts w:ascii="Times New Roman" w:hAnsi="Times New Roman" w:cs="Times New Roman"/>
          <w:sz w:val="28"/>
        </w:rPr>
      </w:pPr>
      <w:r w:rsidRPr="0080155B">
        <w:rPr>
          <w:rFonts w:ascii="Times New Roman" w:hAnsi="Times New Roman" w:cs="Times New Roman"/>
          <w:sz w:val="28"/>
        </w:rPr>
        <w:t xml:space="preserve">Младший из братьев, Никита </w:t>
      </w:r>
      <w:proofErr w:type="spellStart"/>
      <w:r w:rsidRPr="0080155B">
        <w:rPr>
          <w:rFonts w:ascii="Times New Roman" w:hAnsi="Times New Roman" w:cs="Times New Roman"/>
          <w:sz w:val="28"/>
        </w:rPr>
        <w:t>Акинфиевич</w:t>
      </w:r>
      <w:proofErr w:type="spellEnd"/>
      <w:r w:rsidRPr="0080155B">
        <w:rPr>
          <w:rFonts w:ascii="Times New Roman" w:hAnsi="Times New Roman" w:cs="Times New Roman"/>
          <w:sz w:val="28"/>
        </w:rPr>
        <w:t xml:space="preserve"> Демидов</w:t>
      </w:r>
      <w:r w:rsidR="00692B36">
        <w:rPr>
          <w:rFonts w:ascii="Times New Roman" w:hAnsi="Times New Roman" w:cs="Times New Roman"/>
          <w:sz w:val="28"/>
        </w:rPr>
        <w:t xml:space="preserve"> (Рисунок 7)</w:t>
      </w:r>
      <w:r w:rsidRPr="0080155B">
        <w:rPr>
          <w:rFonts w:ascii="Times New Roman" w:hAnsi="Times New Roman" w:cs="Times New Roman"/>
          <w:sz w:val="28"/>
        </w:rPr>
        <w:t xml:space="preserve">, оказался достойным сыном своего отца. С юности он проявлял интерес к семейному делу и ко времени смерти </w:t>
      </w:r>
      <w:proofErr w:type="spellStart"/>
      <w:r w:rsidRPr="0080155B">
        <w:rPr>
          <w:rFonts w:ascii="Times New Roman" w:hAnsi="Times New Roman" w:cs="Times New Roman"/>
          <w:sz w:val="28"/>
        </w:rPr>
        <w:t>Акинфия</w:t>
      </w:r>
      <w:proofErr w:type="spellEnd"/>
      <w:r w:rsidRPr="0080155B">
        <w:rPr>
          <w:rFonts w:ascii="Times New Roman" w:hAnsi="Times New Roman" w:cs="Times New Roman"/>
          <w:sz w:val="28"/>
        </w:rPr>
        <w:t xml:space="preserve"> (Никите в то время было 19 лет) уже обладал деловой хваткой и необходимыми знаниями в области горного дела и металлургии. Полученные по наследству заводы Никита </w:t>
      </w:r>
      <w:proofErr w:type="spellStart"/>
      <w:r w:rsidRPr="0080155B">
        <w:rPr>
          <w:rFonts w:ascii="Times New Roman" w:hAnsi="Times New Roman" w:cs="Times New Roman"/>
          <w:sz w:val="28"/>
        </w:rPr>
        <w:t>Акинфиевич</w:t>
      </w:r>
      <w:proofErr w:type="spellEnd"/>
      <w:r w:rsidRPr="0080155B">
        <w:rPr>
          <w:rFonts w:ascii="Times New Roman" w:hAnsi="Times New Roman" w:cs="Times New Roman"/>
          <w:sz w:val="28"/>
        </w:rPr>
        <w:t xml:space="preserve"> не только не растерял, но и приумножил. К шести доставшимся ему по разделу нижнетагильским заводам он прибавил еще три — </w:t>
      </w:r>
      <w:proofErr w:type="spellStart"/>
      <w:r w:rsidRPr="0080155B">
        <w:rPr>
          <w:rFonts w:ascii="Times New Roman" w:hAnsi="Times New Roman" w:cs="Times New Roman"/>
          <w:sz w:val="28"/>
        </w:rPr>
        <w:t>Нижн</w:t>
      </w:r>
      <w:proofErr w:type="gramStart"/>
      <w:r w:rsidRPr="0080155B">
        <w:rPr>
          <w:rFonts w:ascii="Times New Roman" w:hAnsi="Times New Roman" w:cs="Times New Roman"/>
          <w:sz w:val="28"/>
        </w:rPr>
        <w:t>е</w:t>
      </w:r>
      <w:proofErr w:type="spellEnd"/>
      <w:r w:rsidRPr="0080155B">
        <w:rPr>
          <w:rFonts w:ascii="Times New Roman" w:hAnsi="Times New Roman" w:cs="Times New Roman"/>
          <w:sz w:val="28"/>
        </w:rPr>
        <w:t>-</w:t>
      </w:r>
      <w:proofErr w:type="gramEnd"/>
      <w:r w:rsidRPr="0080155B">
        <w:rPr>
          <w:rFonts w:ascii="Times New Roman" w:hAnsi="Times New Roman" w:cs="Times New Roman"/>
          <w:sz w:val="28"/>
        </w:rPr>
        <w:t xml:space="preserve"> и </w:t>
      </w:r>
      <w:proofErr w:type="spellStart"/>
      <w:r w:rsidRPr="0080155B">
        <w:rPr>
          <w:rFonts w:ascii="Times New Roman" w:hAnsi="Times New Roman" w:cs="Times New Roman"/>
          <w:sz w:val="28"/>
        </w:rPr>
        <w:t>Верхнесалдинские</w:t>
      </w:r>
      <w:proofErr w:type="spellEnd"/>
      <w:r w:rsidRPr="0080155B">
        <w:rPr>
          <w:rFonts w:ascii="Times New Roman" w:hAnsi="Times New Roman" w:cs="Times New Roman"/>
          <w:sz w:val="28"/>
        </w:rPr>
        <w:t xml:space="preserve"> и </w:t>
      </w:r>
      <w:proofErr w:type="spellStart"/>
      <w:r w:rsidRPr="0080155B">
        <w:rPr>
          <w:rFonts w:ascii="Times New Roman" w:hAnsi="Times New Roman" w:cs="Times New Roman"/>
          <w:sz w:val="28"/>
        </w:rPr>
        <w:t>Висимо-Уткинский</w:t>
      </w:r>
      <w:proofErr w:type="spellEnd"/>
      <w:r w:rsidRPr="0080155B">
        <w:rPr>
          <w:rFonts w:ascii="Times New Roman" w:hAnsi="Times New Roman" w:cs="Times New Roman"/>
          <w:sz w:val="28"/>
        </w:rPr>
        <w:t>, которые в совокупности давали чугуна и железа много больше, чем все заводы его отца вместе взятые.</w:t>
      </w:r>
    </w:p>
    <w:p w:rsidR="00692B36" w:rsidRDefault="00692B36" w:rsidP="00C8042C">
      <w:pPr>
        <w:ind w:firstLine="709"/>
        <w:jc w:val="both"/>
        <w:rPr>
          <w:rFonts w:ascii="Times New Roman" w:hAnsi="Times New Roman" w:cs="Times New Roman"/>
          <w:sz w:val="28"/>
        </w:rPr>
      </w:pPr>
      <w:r w:rsidRPr="007218EF">
        <w:rPr>
          <w:rFonts w:ascii="Times New Roman" w:hAnsi="Times New Roman" w:cs="Times New Roman"/>
          <w:noProof/>
          <w:sz w:val="28"/>
          <w:lang w:eastAsia="ru-RU"/>
        </w:rPr>
        <w:drawing>
          <wp:anchor distT="0" distB="0" distL="114300" distR="114300" simplePos="0" relativeHeight="251656192" behindDoc="0" locked="0" layoutInCell="1" allowOverlap="1">
            <wp:simplePos x="0" y="0"/>
            <wp:positionH relativeFrom="margin">
              <wp:posOffset>1608455</wp:posOffset>
            </wp:positionH>
            <wp:positionV relativeFrom="paragraph">
              <wp:posOffset>41910</wp:posOffset>
            </wp:positionV>
            <wp:extent cx="2078355" cy="2764790"/>
            <wp:effectExtent l="0" t="0" r="0" b="0"/>
            <wp:wrapSquare wrapText="bothSides"/>
            <wp:docPr id="12" name="Рисунок 12" descr="Демидов Никита Акинф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мидов Никита Акинфиевич"/>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355" cy="2764790"/>
                    </a:xfrm>
                    <a:prstGeom prst="rect">
                      <a:avLst/>
                    </a:prstGeom>
                    <a:noFill/>
                    <a:ln>
                      <a:noFill/>
                    </a:ln>
                  </pic:spPr>
                </pic:pic>
              </a:graphicData>
            </a:graphic>
          </wp:anchor>
        </w:drawing>
      </w:r>
    </w:p>
    <w:p w:rsidR="00692B36" w:rsidRDefault="00692B36" w:rsidP="00C8042C">
      <w:pPr>
        <w:ind w:firstLine="709"/>
        <w:jc w:val="both"/>
        <w:rPr>
          <w:rFonts w:ascii="Times New Roman" w:hAnsi="Times New Roman" w:cs="Times New Roman"/>
          <w:sz w:val="28"/>
        </w:rPr>
      </w:pPr>
    </w:p>
    <w:p w:rsidR="00692B36" w:rsidRDefault="00692B36" w:rsidP="00C8042C">
      <w:pPr>
        <w:ind w:firstLine="709"/>
        <w:jc w:val="both"/>
        <w:rPr>
          <w:rFonts w:ascii="Times New Roman" w:hAnsi="Times New Roman" w:cs="Times New Roman"/>
          <w:sz w:val="28"/>
        </w:rPr>
      </w:pPr>
    </w:p>
    <w:p w:rsidR="00692B36" w:rsidRDefault="00692B36" w:rsidP="00C8042C">
      <w:pPr>
        <w:ind w:firstLine="709"/>
        <w:jc w:val="both"/>
        <w:rPr>
          <w:rFonts w:ascii="Times New Roman" w:hAnsi="Times New Roman" w:cs="Times New Roman"/>
          <w:sz w:val="28"/>
        </w:rPr>
      </w:pPr>
    </w:p>
    <w:p w:rsidR="00692B36" w:rsidRDefault="00692B36" w:rsidP="00C8042C">
      <w:pPr>
        <w:ind w:firstLine="709"/>
        <w:jc w:val="both"/>
        <w:rPr>
          <w:rFonts w:ascii="Times New Roman" w:hAnsi="Times New Roman" w:cs="Times New Roman"/>
          <w:sz w:val="28"/>
        </w:rPr>
      </w:pPr>
    </w:p>
    <w:p w:rsidR="00692B36" w:rsidRDefault="00692B36" w:rsidP="00C8042C">
      <w:pPr>
        <w:ind w:firstLine="709"/>
        <w:jc w:val="both"/>
        <w:rPr>
          <w:rFonts w:ascii="Times New Roman" w:hAnsi="Times New Roman" w:cs="Times New Roman"/>
          <w:sz w:val="28"/>
        </w:rPr>
      </w:pPr>
    </w:p>
    <w:p w:rsidR="00692B36" w:rsidRDefault="00692B36" w:rsidP="00C8042C">
      <w:pPr>
        <w:ind w:firstLine="709"/>
        <w:jc w:val="both"/>
        <w:rPr>
          <w:rFonts w:ascii="Times New Roman" w:hAnsi="Times New Roman" w:cs="Times New Roman"/>
          <w:sz w:val="28"/>
        </w:rPr>
      </w:pPr>
    </w:p>
    <w:p w:rsidR="00692B36" w:rsidRDefault="00692B36" w:rsidP="00C8042C">
      <w:pPr>
        <w:ind w:firstLine="709"/>
        <w:jc w:val="both"/>
        <w:rPr>
          <w:rFonts w:ascii="Times New Roman" w:hAnsi="Times New Roman" w:cs="Times New Roman"/>
          <w:sz w:val="28"/>
        </w:rPr>
      </w:pPr>
    </w:p>
    <w:p w:rsidR="00692B36" w:rsidRDefault="00692B36" w:rsidP="00C8042C">
      <w:pPr>
        <w:ind w:firstLine="709"/>
        <w:jc w:val="both"/>
        <w:rPr>
          <w:rFonts w:ascii="Times New Roman" w:hAnsi="Times New Roman" w:cs="Times New Roman"/>
          <w:sz w:val="28"/>
        </w:rPr>
      </w:pPr>
    </w:p>
    <w:p w:rsidR="00692B36" w:rsidRDefault="00692B36" w:rsidP="00C8042C">
      <w:pPr>
        <w:ind w:firstLine="709"/>
        <w:jc w:val="both"/>
        <w:rPr>
          <w:rFonts w:ascii="Times New Roman" w:hAnsi="Times New Roman" w:cs="Times New Roman"/>
          <w:sz w:val="28"/>
        </w:rPr>
      </w:pPr>
      <w:r>
        <w:rPr>
          <w:rFonts w:ascii="Times New Roman" w:hAnsi="Times New Roman" w:cs="Times New Roman"/>
          <w:sz w:val="28"/>
        </w:rPr>
        <w:t xml:space="preserve">                   Рисунок 7- Никита </w:t>
      </w:r>
      <w:proofErr w:type="spellStart"/>
      <w:r>
        <w:rPr>
          <w:rFonts w:ascii="Times New Roman" w:hAnsi="Times New Roman" w:cs="Times New Roman"/>
          <w:sz w:val="28"/>
        </w:rPr>
        <w:t>Акинфеевич</w:t>
      </w:r>
      <w:proofErr w:type="spellEnd"/>
      <w:r>
        <w:rPr>
          <w:rFonts w:ascii="Times New Roman" w:hAnsi="Times New Roman" w:cs="Times New Roman"/>
          <w:sz w:val="28"/>
        </w:rPr>
        <w:t xml:space="preserve"> Демидов</w:t>
      </w:r>
    </w:p>
    <w:p w:rsidR="00692B36" w:rsidRDefault="00692B36" w:rsidP="00C8042C">
      <w:pPr>
        <w:ind w:firstLine="709"/>
        <w:jc w:val="both"/>
        <w:rPr>
          <w:rFonts w:ascii="Times New Roman" w:hAnsi="Times New Roman" w:cs="Times New Roman"/>
          <w:sz w:val="28"/>
        </w:rPr>
      </w:pPr>
    </w:p>
    <w:p w:rsidR="004305E3" w:rsidRDefault="001C6467" w:rsidP="00C8042C">
      <w:pPr>
        <w:ind w:firstLine="709"/>
        <w:jc w:val="both"/>
        <w:rPr>
          <w:rFonts w:ascii="Times New Roman" w:hAnsi="Times New Roman" w:cs="Times New Roman"/>
          <w:sz w:val="28"/>
        </w:rPr>
      </w:pPr>
      <w:r w:rsidRPr="0080155B">
        <w:rPr>
          <w:rFonts w:ascii="Times New Roman" w:hAnsi="Times New Roman" w:cs="Times New Roman"/>
          <w:sz w:val="28"/>
        </w:rPr>
        <w:t xml:space="preserve">Человеком Никита </w:t>
      </w:r>
      <w:proofErr w:type="spellStart"/>
      <w:r w:rsidRPr="0080155B">
        <w:rPr>
          <w:rFonts w:ascii="Times New Roman" w:hAnsi="Times New Roman" w:cs="Times New Roman"/>
          <w:sz w:val="28"/>
        </w:rPr>
        <w:t>Акинфиевич</w:t>
      </w:r>
      <w:proofErr w:type="spellEnd"/>
      <w:r w:rsidRPr="0080155B">
        <w:rPr>
          <w:rFonts w:ascii="Times New Roman" w:hAnsi="Times New Roman" w:cs="Times New Roman"/>
          <w:sz w:val="28"/>
        </w:rPr>
        <w:t xml:space="preserve"> был образованным и подобно старшим братьям, </w:t>
      </w:r>
      <w:proofErr w:type="spellStart"/>
      <w:r w:rsidRPr="0080155B">
        <w:rPr>
          <w:rFonts w:ascii="Times New Roman" w:hAnsi="Times New Roman" w:cs="Times New Roman"/>
          <w:sz w:val="28"/>
        </w:rPr>
        <w:t>Прокофию</w:t>
      </w:r>
      <w:proofErr w:type="spellEnd"/>
      <w:r w:rsidRPr="0080155B">
        <w:rPr>
          <w:rFonts w:ascii="Times New Roman" w:hAnsi="Times New Roman" w:cs="Times New Roman"/>
          <w:sz w:val="28"/>
        </w:rPr>
        <w:t xml:space="preserve"> и Григорию, отличался любовью к наукам и искусству. Ценя знания и понимая необходимость в высококвалифицированных специалистах, Никита </w:t>
      </w:r>
      <w:proofErr w:type="spellStart"/>
      <w:r w:rsidRPr="0080155B">
        <w:rPr>
          <w:rFonts w:ascii="Times New Roman" w:hAnsi="Times New Roman" w:cs="Times New Roman"/>
          <w:sz w:val="28"/>
        </w:rPr>
        <w:t>Акинфиевич</w:t>
      </w:r>
      <w:proofErr w:type="spellEnd"/>
      <w:r w:rsidRPr="0080155B">
        <w:rPr>
          <w:rFonts w:ascii="Times New Roman" w:hAnsi="Times New Roman" w:cs="Times New Roman"/>
          <w:sz w:val="28"/>
        </w:rPr>
        <w:t xml:space="preserve"> в 1758 году открыл в Нижнем Тагиле заводскую школу, а затем стал посылать наиболее одаренных учеников из крепостных совершенствовать свои знания на лучшие российские и западноевропейские металлургические предприятия. Благодаря этому на его </w:t>
      </w:r>
      <w:proofErr w:type="spellStart"/>
      <w:r w:rsidRPr="0080155B">
        <w:rPr>
          <w:rFonts w:ascii="Times New Roman" w:hAnsi="Times New Roman" w:cs="Times New Roman"/>
          <w:sz w:val="28"/>
        </w:rPr>
        <w:t>тагильских</w:t>
      </w:r>
      <w:proofErr w:type="spellEnd"/>
      <w:r w:rsidRPr="0080155B">
        <w:rPr>
          <w:rFonts w:ascii="Times New Roman" w:hAnsi="Times New Roman" w:cs="Times New Roman"/>
          <w:sz w:val="28"/>
        </w:rPr>
        <w:t xml:space="preserve"> заводах «…впервые в истории отечественной металлургии была осуществлена </w:t>
      </w:r>
      <w:r w:rsidRPr="00B60D50">
        <w:rPr>
          <w:rFonts w:ascii="Times New Roman" w:hAnsi="Times New Roman" w:cs="Times New Roman"/>
          <w:sz w:val="28"/>
        </w:rPr>
        <w:t>проплавка латуни и впервые на Урале освоена технология проката листового железа…»</w:t>
      </w:r>
    </w:p>
    <w:p w:rsidR="00D51680" w:rsidRDefault="00D51680" w:rsidP="00C8042C">
      <w:pPr>
        <w:ind w:firstLine="709"/>
        <w:jc w:val="both"/>
        <w:rPr>
          <w:rFonts w:ascii="Times New Roman" w:hAnsi="Times New Roman" w:cs="Times New Roman"/>
          <w:sz w:val="28"/>
        </w:rPr>
      </w:pPr>
      <w:r w:rsidRPr="00D51680">
        <w:rPr>
          <w:rFonts w:ascii="Times New Roman" w:hAnsi="Times New Roman" w:cs="Times New Roman"/>
          <w:sz w:val="28"/>
        </w:rPr>
        <w:t xml:space="preserve">Ему принадлежат слова: "Предок наш был кузнецом, и мы не только не скрываем сего, но и гордимся, имея в родоначальниках фамилии нашей человека, который личными своими достоинствами и умом обширным </w:t>
      </w:r>
      <w:r w:rsidRPr="00D51680">
        <w:rPr>
          <w:rFonts w:ascii="Times New Roman" w:hAnsi="Times New Roman" w:cs="Times New Roman"/>
          <w:sz w:val="28"/>
        </w:rPr>
        <w:lastRenderedPageBreak/>
        <w:t>приобрел себе бессмертие и стяжал роду своему честь, открыл ему поприще к заслугам государственным".</w:t>
      </w:r>
    </w:p>
    <w:p w:rsidR="001617CE" w:rsidRPr="00C6333C" w:rsidRDefault="001617CE" w:rsidP="00C8042C">
      <w:pPr>
        <w:pStyle w:val="af3"/>
        <w:shd w:val="clear" w:color="auto" w:fill="FFFFFF"/>
        <w:spacing w:line="336" w:lineRule="atLeast"/>
        <w:ind w:firstLine="709"/>
        <w:jc w:val="both"/>
        <w:rPr>
          <w:sz w:val="28"/>
          <w:szCs w:val="23"/>
        </w:rPr>
      </w:pPr>
      <w:r w:rsidRPr="00C6333C">
        <w:rPr>
          <w:sz w:val="28"/>
          <w:szCs w:val="23"/>
        </w:rPr>
        <w:t xml:space="preserve">Никита первым из Демидовых приобрел вкус к собирательству художественных и исторических ценностей. Во время путешествия по Европе (1771-1773 гг.) почти всюду посещал мастерские художников и покупал понравившиеся ему картины. Серию полотен по его заказу пишет Жан Батист Грез, а живущий в Париже шведский живописец Александр </w:t>
      </w:r>
      <w:proofErr w:type="spellStart"/>
      <w:r w:rsidRPr="00C6333C">
        <w:rPr>
          <w:sz w:val="28"/>
          <w:szCs w:val="23"/>
        </w:rPr>
        <w:t>Рослин</w:t>
      </w:r>
      <w:proofErr w:type="spellEnd"/>
      <w:r w:rsidRPr="00C6333C">
        <w:rPr>
          <w:sz w:val="28"/>
          <w:szCs w:val="23"/>
        </w:rPr>
        <w:t xml:space="preserve"> - портреты Никиты </w:t>
      </w:r>
      <w:proofErr w:type="spellStart"/>
      <w:r w:rsidRPr="00C6333C">
        <w:rPr>
          <w:sz w:val="28"/>
          <w:szCs w:val="23"/>
        </w:rPr>
        <w:t>Акинфиевича</w:t>
      </w:r>
      <w:proofErr w:type="spellEnd"/>
      <w:r w:rsidRPr="00C6333C">
        <w:rPr>
          <w:sz w:val="28"/>
          <w:szCs w:val="23"/>
        </w:rPr>
        <w:t xml:space="preserve"> и его супруги.</w:t>
      </w:r>
    </w:p>
    <w:p w:rsidR="001617CE" w:rsidRPr="00C6333C" w:rsidRDefault="001617CE" w:rsidP="00C8042C">
      <w:pPr>
        <w:pStyle w:val="af3"/>
        <w:shd w:val="clear" w:color="auto" w:fill="FFFFFF"/>
        <w:spacing w:line="336" w:lineRule="atLeast"/>
        <w:ind w:firstLine="709"/>
        <w:jc w:val="both"/>
        <w:rPr>
          <w:sz w:val="28"/>
          <w:szCs w:val="23"/>
        </w:rPr>
      </w:pPr>
      <w:r w:rsidRPr="00C6333C">
        <w:rPr>
          <w:sz w:val="28"/>
          <w:szCs w:val="23"/>
        </w:rPr>
        <w:t xml:space="preserve">Особым покровительством Никиты </w:t>
      </w:r>
      <w:proofErr w:type="spellStart"/>
      <w:r w:rsidRPr="00C6333C">
        <w:rPr>
          <w:sz w:val="28"/>
          <w:szCs w:val="23"/>
        </w:rPr>
        <w:t>Акинфиевича</w:t>
      </w:r>
      <w:proofErr w:type="spellEnd"/>
      <w:r w:rsidRPr="00C6333C">
        <w:rPr>
          <w:sz w:val="28"/>
          <w:szCs w:val="23"/>
        </w:rPr>
        <w:t xml:space="preserve"> пользовался пенсионер Петербургской Академии художеств Федот Иванович Шубин, которому он помог стать скульптором мирового уровня. По его заказу Ф. Шубин создает скульптурные портреты супругов Демидовых, которые сегодня украшают </w:t>
      </w:r>
      <w:proofErr w:type="spellStart"/>
      <w:r w:rsidRPr="00C6333C">
        <w:rPr>
          <w:sz w:val="28"/>
          <w:szCs w:val="23"/>
        </w:rPr>
        <w:t>шубинский</w:t>
      </w:r>
      <w:proofErr w:type="spellEnd"/>
      <w:r w:rsidRPr="00C6333C">
        <w:rPr>
          <w:sz w:val="28"/>
          <w:szCs w:val="23"/>
        </w:rPr>
        <w:t xml:space="preserve"> зал Государственной Третьяковской галереи.</w:t>
      </w:r>
    </w:p>
    <w:p w:rsidR="001617CE" w:rsidRPr="00C6333C" w:rsidRDefault="001617CE" w:rsidP="00C8042C">
      <w:pPr>
        <w:pStyle w:val="af3"/>
        <w:shd w:val="clear" w:color="auto" w:fill="FFFFFF"/>
        <w:spacing w:line="336" w:lineRule="atLeast"/>
        <w:ind w:firstLine="709"/>
        <w:jc w:val="both"/>
        <w:rPr>
          <w:sz w:val="28"/>
          <w:szCs w:val="23"/>
        </w:rPr>
      </w:pPr>
      <w:r w:rsidRPr="00C6333C">
        <w:rPr>
          <w:sz w:val="28"/>
          <w:szCs w:val="23"/>
        </w:rPr>
        <w:t>Из заграничной поездки, которую Н.А. Демидов описал в изданном им в 1786 г. "Журнале путешествий", он привез картины, скульптуры, предметы прикладного искусства, разнообразные "курьезные" вещи, заложив тем самым основы фамильного художественного собрания. Будучи приумножено его наследниками, оно расценивалось как одно из крупнейших частных собраний в мире.</w:t>
      </w:r>
    </w:p>
    <w:p w:rsidR="001617CE" w:rsidRPr="00C6333C" w:rsidRDefault="001617CE" w:rsidP="00C8042C">
      <w:pPr>
        <w:pStyle w:val="af3"/>
        <w:shd w:val="clear" w:color="auto" w:fill="FFFFFF"/>
        <w:spacing w:line="336" w:lineRule="atLeast"/>
        <w:ind w:firstLine="709"/>
        <w:jc w:val="both"/>
        <w:rPr>
          <w:sz w:val="28"/>
          <w:szCs w:val="23"/>
        </w:rPr>
      </w:pPr>
      <w:r w:rsidRPr="00C6333C">
        <w:rPr>
          <w:sz w:val="28"/>
          <w:szCs w:val="23"/>
        </w:rPr>
        <w:t xml:space="preserve">Зачинатель художественного образования на Урале. При его покровительстве и поощрении в принадлежащей ему нижнетагильской вотчине активно развивались художественные промыслы, особенно художественное чугунное литье и лаковая роспись по металлу. Нижнетагильские мастера делали не только ажурные </w:t>
      </w:r>
      <w:r w:rsidR="00C6333C" w:rsidRPr="00C6333C">
        <w:rPr>
          <w:sz w:val="28"/>
          <w:szCs w:val="23"/>
        </w:rPr>
        <w:t>решетки,</w:t>
      </w:r>
      <w:r w:rsidRPr="00C6333C">
        <w:rPr>
          <w:sz w:val="28"/>
          <w:szCs w:val="23"/>
        </w:rPr>
        <w:t xml:space="preserve"> камины, плиты для полов, но и декоративные вазы, бюсты, статуи, образцами для которых служили модели, выписанные из Москвы, Петербурга или из Европы.</w:t>
      </w:r>
    </w:p>
    <w:p w:rsidR="001617CE" w:rsidRDefault="001617CE" w:rsidP="00C8042C">
      <w:pPr>
        <w:pStyle w:val="af3"/>
        <w:shd w:val="clear" w:color="auto" w:fill="FFFFFF"/>
        <w:spacing w:line="336" w:lineRule="atLeast"/>
        <w:ind w:firstLine="709"/>
        <w:jc w:val="both"/>
        <w:rPr>
          <w:sz w:val="28"/>
          <w:szCs w:val="23"/>
        </w:rPr>
      </w:pPr>
      <w:r w:rsidRPr="00C6333C">
        <w:rPr>
          <w:sz w:val="28"/>
          <w:szCs w:val="23"/>
        </w:rPr>
        <w:t xml:space="preserve">Подобно старшим братьям, Никита </w:t>
      </w:r>
      <w:proofErr w:type="spellStart"/>
      <w:r w:rsidRPr="00C6333C">
        <w:rPr>
          <w:sz w:val="28"/>
          <w:szCs w:val="23"/>
        </w:rPr>
        <w:t>Акинфиевич</w:t>
      </w:r>
      <w:proofErr w:type="spellEnd"/>
      <w:r w:rsidRPr="00C6333C">
        <w:rPr>
          <w:sz w:val="28"/>
          <w:szCs w:val="23"/>
        </w:rPr>
        <w:t xml:space="preserve"> отличался любовью к наукам, состоял членом Вольного Экономического общества, жертвовал на строительство Московского университета, поддерживал контакты с Петербургской Академией наук, содействовал научной работе П.С. Палласа и ряда других ученых, учредил в Академии художеств медаль "За успехи в механике".</w:t>
      </w:r>
    </w:p>
    <w:p w:rsidR="00B629B7" w:rsidRPr="00B629B7" w:rsidRDefault="00E71F62" w:rsidP="00C8042C">
      <w:pPr>
        <w:pStyle w:val="af3"/>
        <w:shd w:val="clear" w:color="auto" w:fill="FFFFFF"/>
        <w:spacing w:line="336" w:lineRule="atLeast"/>
        <w:ind w:firstLine="709"/>
        <w:jc w:val="both"/>
        <w:rPr>
          <w:sz w:val="28"/>
          <w:szCs w:val="23"/>
        </w:rPr>
      </w:pPr>
      <w:r w:rsidRPr="004618C0">
        <w:rPr>
          <w:noProof/>
          <w:sz w:val="28"/>
        </w:rPr>
        <w:drawing>
          <wp:anchor distT="0" distB="0" distL="114300" distR="114300" simplePos="0" relativeHeight="251663360" behindDoc="0" locked="0" layoutInCell="1" allowOverlap="1">
            <wp:simplePos x="0" y="0"/>
            <wp:positionH relativeFrom="margin">
              <wp:posOffset>3997325</wp:posOffset>
            </wp:positionH>
            <wp:positionV relativeFrom="paragraph">
              <wp:posOffset>2527300</wp:posOffset>
            </wp:positionV>
            <wp:extent cx="1984375" cy="2703830"/>
            <wp:effectExtent l="0" t="0" r="0" b="1270"/>
            <wp:wrapSquare wrapText="bothSides"/>
            <wp:docPr id="27" name="Рисунок 27" descr="https://xn--d1acoigc6ae0f.xn--b1adadpxq9h.xn--p1acf/upload/images/catalog/160/thumbs/thumb_h12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d1acoigc6ae0f.xn--b1adadpxq9h.xn--p1acf/upload/images/catalog/160/thumbs/thumb_h1224_.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375" cy="2703830"/>
                    </a:xfrm>
                    <a:prstGeom prst="rect">
                      <a:avLst/>
                    </a:prstGeom>
                    <a:noFill/>
                    <a:ln>
                      <a:noFill/>
                    </a:ln>
                  </pic:spPr>
                </pic:pic>
              </a:graphicData>
            </a:graphic>
          </wp:anchor>
        </w:drawing>
      </w:r>
      <w:r w:rsidR="00B629B7" w:rsidRPr="00B629B7">
        <w:rPr>
          <w:sz w:val="28"/>
          <w:szCs w:val="23"/>
        </w:rPr>
        <w:t xml:space="preserve">В ноябре 1784 г., «чувствуя оскудение сил и частые болезненные припадки», Никита </w:t>
      </w:r>
      <w:proofErr w:type="spellStart"/>
      <w:r w:rsidR="00B629B7" w:rsidRPr="00B629B7">
        <w:rPr>
          <w:sz w:val="28"/>
          <w:szCs w:val="23"/>
        </w:rPr>
        <w:lastRenderedPageBreak/>
        <w:t>Акинфиевич</w:t>
      </w:r>
      <w:proofErr w:type="spellEnd"/>
      <w:r w:rsidR="00B629B7" w:rsidRPr="00B629B7">
        <w:rPr>
          <w:sz w:val="28"/>
          <w:szCs w:val="23"/>
        </w:rPr>
        <w:t xml:space="preserve"> составил завещание</w:t>
      </w:r>
      <w:r w:rsidR="00117683">
        <w:rPr>
          <w:sz w:val="28"/>
          <w:szCs w:val="23"/>
        </w:rPr>
        <w:t xml:space="preserve"> (Рисунок 8)</w:t>
      </w:r>
      <w:r w:rsidR="00B629B7" w:rsidRPr="00B629B7">
        <w:rPr>
          <w:sz w:val="28"/>
          <w:szCs w:val="23"/>
        </w:rPr>
        <w:t xml:space="preserve">. В соответствии с ним Нижнетагильские заводы передавались в безраздельное владение сына; дочерям, кроме денег и драгоценностей, доставались населенные вотчины в Европейской России, ценность которых равнялась их долям наследства. Был предусмотрен и вариант раздела наследства в случае смерти сына. Тогда по закону оно должно было перейти дочерям «в равных частях». Но дробления заводов Н. А. Демидов не допустил даже в этом случае, распорядившись отдать их в полном составе старшей дочери Екатерине; </w:t>
      </w:r>
      <w:proofErr w:type="gramStart"/>
      <w:r w:rsidR="00B629B7" w:rsidRPr="00B629B7">
        <w:rPr>
          <w:sz w:val="28"/>
          <w:szCs w:val="23"/>
        </w:rPr>
        <w:t>младшей</w:t>
      </w:r>
      <w:proofErr w:type="gramEnd"/>
      <w:r w:rsidR="00B629B7" w:rsidRPr="00B629B7">
        <w:rPr>
          <w:sz w:val="28"/>
          <w:szCs w:val="23"/>
        </w:rPr>
        <w:t xml:space="preserve"> же Марии он завещал вотчины и, «сверх того, выплачивать из заводского дохода деньгами»</w:t>
      </w:r>
      <w:r>
        <w:rPr>
          <w:rStyle w:val="ae"/>
          <w:sz w:val="28"/>
          <w:szCs w:val="23"/>
        </w:rPr>
        <w:footnoteReference w:id="7"/>
      </w:r>
      <w:r w:rsidR="00B629B7" w:rsidRPr="00B629B7">
        <w:rPr>
          <w:sz w:val="28"/>
          <w:szCs w:val="23"/>
        </w:rPr>
        <w:t>.</w:t>
      </w:r>
    </w:p>
    <w:p w:rsidR="00E71F62" w:rsidRDefault="00117683" w:rsidP="00E71F62">
      <w:pPr>
        <w:pStyle w:val="af3"/>
        <w:shd w:val="clear" w:color="auto" w:fill="FFFFFF"/>
        <w:spacing w:line="336" w:lineRule="atLeast"/>
        <w:jc w:val="both"/>
        <w:rPr>
          <w:sz w:val="28"/>
          <w:szCs w:val="23"/>
        </w:rPr>
      </w:pPr>
      <w:r w:rsidRPr="00D51680">
        <w:rPr>
          <w:noProof/>
          <w:sz w:val="28"/>
        </w:rPr>
        <w:drawing>
          <wp:inline distT="0" distB="0" distL="0" distR="0">
            <wp:extent cx="1838528" cy="2700416"/>
            <wp:effectExtent l="0" t="0" r="0" b="5080"/>
            <wp:docPr id="4" name="Рисунок 4" descr="https://xn--d1acoigc6ae0f.xn--b1adadpxq9h.xn--p1acf/upload/images/catalog/160/thumbs/thumb_h1224_.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d1acoigc6ae0f.xn--b1adadpxq9h.xn--p1acf/upload/images/catalog/160/thumbs/thumb_h1224_.2_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6445" cy="2726732"/>
                    </a:xfrm>
                    <a:prstGeom prst="rect">
                      <a:avLst/>
                    </a:prstGeom>
                    <a:noFill/>
                    <a:ln>
                      <a:noFill/>
                    </a:ln>
                  </pic:spPr>
                </pic:pic>
              </a:graphicData>
            </a:graphic>
          </wp:inline>
        </w:drawing>
      </w:r>
      <w:r w:rsidR="00E71F62" w:rsidRPr="00D51680">
        <w:rPr>
          <w:noProof/>
          <w:sz w:val="28"/>
        </w:rPr>
        <w:drawing>
          <wp:inline distT="0" distB="0" distL="0" distR="0">
            <wp:extent cx="1935805" cy="2704290"/>
            <wp:effectExtent l="0" t="0" r="7620" b="1270"/>
            <wp:docPr id="26" name="Рисунок 26" descr="https://xn--d1acoigc6ae0f.xn--b1adadpxq9h.xn--p1acf/upload/images/catalog/160/thumbs/thumb_h1224_.3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d1acoigc6ae0f.xn--b1adadpxq9h.xn--p1acf/upload/images/catalog/160/thumbs/thumb_h1224_.3_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805" cy="2704290"/>
                    </a:xfrm>
                    <a:prstGeom prst="rect">
                      <a:avLst/>
                    </a:prstGeom>
                    <a:noFill/>
                    <a:ln>
                      <a:noFill/>
                    </a:ln>
                  </pic:spPr>
                </pic:pic>
              </a:graphicData>
            </a:graphic>
          </wp:inline>
        </w:drawing>
      </w:r>
      <w:r w:rsidR="00E71F62">
        <w:rPr>
          <w:noProof/>
          <w:sz w:val="28"/>
          <w:szCs w:val="23"/>
        </w:rPr>
        <w:drawing>
          <wp:inline distT="0" distB="0" distL="0" distR="0">
            <wp:extent cx="1838528" cy="1935805"/>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869" cy="1950905"/>
                    </a:xfrm>
                    <a:prstGeom prst="rect">
                      <a:avLst/>
                    </a:prstGeom>
                    <a:noFill/>
                  </pic:spPr>
                </pic:pic>
              </a:graphicData>
            </a:graphic>
          </wp:inline>
        </w:drawing>
      </w:r>
    </w:p>
    <w:p w:rsidR="00E71F62" w:rsidRDefault="00E71F62" w:rsidP="00E71F62">
      <w:pPr>
        <w:pStyle w:val="af3"/>
        <w:shd w:val="clear" w:color="auto" w:fill="FFFFFF"/>
        <w:spacing w:line="336" w:lineRule="atLeast"/>
        <w:ind w:firstLine="709"/>
        <w:jc w:val="both"/>
        <w:rPr>
          <w:sz w:val="28"/>
          <w:szCs w:val="23"/>
        </w:rPr>
      </w:pPr>
      <w:r>
        <w:rPr>
          <w:sz w:val="28"/>
          <w:szCs w:val="23"/>
        </w:rPr>
        <w:t>Рисунок 8 -</w:t>
      </w:r>
      <w:r w:rsidRPr="00D51680">
        <w:rPr>
          <w:sz w:val="28"/>
        </w:rPr>
        <w:t>Завещание Никиты Акинфиева сына Демидова</w:t>
      </w:r>
    </w:p>
    <w:p w:rsidR="00E71F62" w:rsidRDefault="00E71F62" w:rsidP="00E71F62">
      <w:pPr>
        <w:pStyle w:val="af3"/>
        <w:shd w:val="clear" w:color="auto" w:fill="FFFFFF"/>
        <w:spacing w:line="336" w:lineRule="atLeast"/>
        <w:jc w:val="both"/>
        <w:rPr>
          <w:noProof/>
          <w:sz w:val="28"/>
        </w:rPr>
      </w:pPr>
      <w:r>
        <w:rPr>
          <w:noProof/>
          <w:sz w:val="28"/>
        </w:rPr>
        <w:tab/>
      </w:r>
    </w:p>
    <w:p w:rsidR="00B629B7" w:rsidRPr="00C6333C" w:rsidRDefault="00E71F62" w:rsidP="00E71F62">
      <w:pPr>
        <w:pStyle w:val="af3"/>
        <w:shd w:val="clear" w:color="auto" w:fill="FFFFFF"/>
        <w:spacing w:line="336" w:lineRule="atLeast"/>
        <w:jc w:val="both"/>
        <w:rPr>
          <w:sz w:val="28"/>
          <w:szCs w:val="23"/>
        </w:rPr>
      </w:pPr>
      <w:r>
        <w:rPr>
          <w:noProof/>
          <w:sz w:val="28"/>
        </w:rPr>
        <w:tab/>
      </w:r>
      <w:r w:rsidR="00B629B7" w:rsidRPr="00B629B7">
        <w:rPr>
          <w:sz w:val="28"/>
          <w:szCs w:val="23"/>
        </w:rPr>
        <w:t>Мотивацией этого решения оказалось не только перешедшее от предков понимание важности «иметь заводам одного хозяина», но и осознание нецелесообразности дробления сложившегося заводского комплекса, достигшего к тому времени своей оптимальной формы. Возможность осуществления такого варианта раздела давали масштабы, и структура всего наследуемого имущества: они позволяли создать равную (или примерно равную, что и отразилось в сохранении за Марией определенной доли заводских доходов) с заводами по ценности вторую, «вотчинную», наследственную часть. Поскольку в 1784 г. наследники были еще детьми и не обладали правовой дееспособностью, отец заручился санкцией императрицы и назвал опекунов, которые должны были исполнить в свое время его последнюю волю.</w:t>
      </w:r>
    </w:p>
    <w:p w:rsidR="004305E3" w:rsidRDefault="00907D05" w:rsidP="00C8042C">
      <w:pPr>
        <w:pStyle w:val="1"/>
        <w:ind w:firstLine="709"/>
        <w:jc w:val="center"/>
        <w:rPr>
          <w:caps/>
          <w:color w:val="auto"/>
        </w:rPr>
      </w:pPr>
      <w:bookmarkStart w:id="5" w:name="_Toc81409707"/>
      <w:r w:rsidRPr="005732E8">
        <w:rPr>
          <w:caps/>
          <w:color w:val="auto"/>
        </w:rPr>
        <w:lastRenderedPageBreak/>
        <w:t>2.4. Четвертое поколение Демидовых</w:t>
      </w:r>
      <w:bookmarkEnd w:id="5"/>
    </w:p>
    <w:p w:rsidR="00C8042C" w:rsidRPr="00C8042C" w:rsidRDefault="00C8042C" w:rsidP="00C8042C"/>
    <w:p w:rsidR="007218EF" w:rsidRDefault="002F1F3F" w:rsidP="00C8042C">
      <w:pPr>
        <w:ind w:firstLine="709"/>
        <w:jc w:val="both"/>
        <w:rPr>
          <w:rFonts w:ascii="Times New Roman" w:hAnsi="Times New Roman" w:cs="Times New Roman"/>
          <w:sz w:val="28"/>
        </w:rPr>
      </w:pPr>
      <w:r w:rsidRPr="0027529C">
        <w:rPr>
          <w:rFonts w:ascii="Times New Roman" w:hAnsi="Times New Roman" w:cs="Times New Roman"/>
          <w:b/>
          <w:sz w:val="28"/>
        </w:rPr>
        <w:t>Николай Никитич Демидов</w:t>
      </w:r>
      <w:r w:rsidR="00E71F62">
        <w:rPr>
          <w:rFonts w:ascii="Times New Roman" w:hAnsi="Times New Roman" w:cs="Times New Roman"/>
          <w:sz w:val="28"/>
        </w:rPr>
        <w:t>(</w:t>
      </w:r>
      <w:r w:rsidR="007A2BEC" w:rsidRPr="0027529C">
        <w:rPr>
          <w:rFonts w:ascii="Times New Roman" w:hAnsi="Times New Roman" w:cs="Times New Roman"/>
          <w:sz w:val="28"/>
        </w:rPr>
        <w:t>1773 —1828</w:t>
      </w:r>
      <w:r w:rsidRPr="0027529C">
        <w:rPr>
          <w:rFonts w:ascii="Times New Roman" w:hAnsi="Times New Roman" w:cs="Times New Roman"/>
          <w:sz w:val="28"/>
        </w:rPr>
        <w:t>)</w:t>
      </w:r>
    </w:p>
    <w:p w:rsidR="007A2BEC" w:rsidRDefault="007A2BEC" w:rsidP="00C8042C">
      <w:pPr>
        <w:ind w:firstLine="709"/>
        <w:jc w:val="both"/>
        <w:rPr>
          <w:rFonts w:ascii="Times New Roman" w:hAnsi="Times New Roman" w:cs="Times New Roman"/>
          <w:sz w:val="28"/>
        </w:rPr>
      </w:pPr>
      <w:r w:rsidRPr="0027529C">
        <w:rPr>
          <w:rFonts w:ascii="Times New Roman" w:hAnsi="Times New Roman" w:cs="Times New Roman"/>
          <w:sz w:val="28"/>
        </w:rPr>
        <w:t xml:space="preserve">Наследником гигантского состояния Никиты </w:t>
      </w:r>
      <w:proofErr w:type="spellStart"/>
      <w:r w:rsidRPr="0027529C">
        <w:rPr>
          <w:rFonts w:ascii="Times New Roman" w:hAnsi="Times New Roman" w:cs="Times New Roman"/>
          <w:sz w:val="28"/>
        </w:rPr>
        <w:t>Акинфиевича</w:t>
      </w:r>
      <w:proofErr w:type="spellEnd"/>
      <w:r w:rsidRPr="0027529C">
        <w:rPr>
          <w:rFonts w:ascii="Times New Roman" w:hAnsi="Times New Roman" w:cs="Times New Roman"/>
          <w:sz w:val="28"/>
        </w:rPr>
        <w:t xml:space="preserve"> стал его сын Николай</w:t>
      </w:r>
      <w:r w:rsidR="00E71F62">
        <w:rPr>
          <w:rFonts w:ascii="Times New Roman" w:hAnsi="Times New Roman" w:cs="Times New Roman"/>
          <w:sz w:val="28"/>
        </w:rPr>
        <w:t xml:space="preserve"> (Рисунок 9)</w:t>
      </w:r>
      <w:r w:rsidRPr="0027529C">
        <w:rPr>
          <w:rFonts w:ascii="Times New Roman" w:hAnsi="Times New Roman" w:cs="Times New Roman"/>
          <w:sz w:val="28"/>
        </w:rPr>
        <w:t xml:space="preserve">, у которого благотворительность и меценатство были уже, что называется, в крови. </w:t>
      </w:r>
    </w:p>
    <w:p w:rsidR="00E71F62" w:rsidRDefault="00E71F62" w:rsidP="00C8042C">
      <w:pPr>
        <w:ind w:firstLine="709"/>
        <w:jc w:val="both"/>
        <w:rPr>
          <w:rFonts w:ascii="Times New Roman" w:hAnsi="Times New Roman" w:cs="Times New Roman"/>
          <w:sz w:val="28"/>
        </w:rPr>
      </w:pPr>
      <w:r w:rsidRPr="007218EF">
        <w:rPr>
          <w:rFonts w:ascii="Times New Roman" w:hAnsi="Times New Roman" w:cs="Times New Roman"/>
          <w:noProof/>
          <w:sz w:val="28"/>
          <w:lang w:eastAsia="ru-RU"/>
        </w:rPr>
        <w:drawing>
          <wp:anchor distT="0" distB="0" distL="114300" distR="114300" simplePos="0" relativeHeight="251657216" behindDoc="0" locked="0" layoutInCell="1" allowOverlap="1">
            <wp:simplePos x="0" y="0"/>
            <wp:positionH relativeFrom="margin">
              <wp:posOffset>1613535</wp:posOffset>
            </wp:positionH>
            <wp:positionV relativeFrom="paragraph">
              <wp:posOffset>68580</wp:posOffset>
            </wp:positionV>
            <wp:extent cx="2019935" cy="2687955"/>
            <wp:effectExtent l="0" t="0" r="0" b="0"/>
            <wp:wrapSquare wrapText="bothSides"/>
            <wp:docPr id="13" name="Рисунок 13" descr="Демидов Николай Никит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мидов Николай Никитич"/>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687955"/>
                    </a:xfrm>
                    <a:prstGeom prst="rect">
                      <a:avLst/>
                    </a:prstGeom>
                    <a:noFill/>
                    <a:ln>
                      <a:noFill/>
                    </a:ln>
                  </pic:spPr>
                </pic:pic>
              </a:graphicData>
            </a:graphic>
          </wp:anchor>
        </w:drawing>
      </w: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r>
        <w:rPr>
          <w:rFonts w:ascii="Times New Roman" w:hAnsi="Times New Roman" w:cs="Times New Roman"/>
          <w:sz w:val="28"/>
        </w:rPr>
        <w:t xml:space="preserve">                  Рисунок 9 – Николай Никитич Демидов</w:t>
      </w:r>
    </w:p>
    <w:p w:rsidR="00E71F62" w:rsidRDefault="00E71F62" w:rsidP="00C8042C">
      <w:pPr>
        <w:ind w:firstLine="709"/>
        <w:jc w:val="both"/>
        <w:rPr>
          <w:rFonts w:ascii="Times New Roman" w:hAnsi="Times New Roman" w:cs="Times New Roman"/>
          <w:sz w:val="28"/>
        </w:rPr>
      </w:pPr>
    </w:p>
    <w:p w:rsidR="004618C0" w:rsidRPr="0027529C" w:rsidRDefault="004618C0" w:rsidP="00C8042C">
      <w:pPr>
        <w:ind w:firstLine="709"/>
        <w:jc w:val="both"/>
        <w:rPr>
          <w:rFonts w:ascii="Times New Roman" w:hAnsi="Times New Roman" w:cs="Times New Roman"/>
          <w:sz w:val="28"/>
        </w:rPr>
      </w:pPr>
      <w:r w:rsidRPr="004618C0">
        <w:rPr>
          <w:rFonts w:ascii="Times New Roman" w:hAnsi="Times New Roman" w:cs="Times New Roman"/>
          <w:sz w:val="28"/>
        </w:rPr>
        <w:t>Увлеченный светской жизнью, Николай Никитич мало интересовался своими заводами, которыми управляли опекуны — А.В.Храповицкий и Н.Д.Дурново. Был момент, когда из-за долгов, непомерных расходов и неумелого руководства заводы были поставлены на грань финансового краха. К тому же, сестры Николая, Мария и Екатерина, были на выданье, и нужны были деньги на приданое.</w:t>
      </w:r>
    </w:p>
    <w:p w:rsidR="003A5B17" w:rsidRDefault="007A2BEC" w:rsidP="00C8042C">
      <w:pPr>
        <w:ind w:firstLine="709"/>
        <w:jc w:val="both"/>
        <w:rPr>
          <w:rFonts w:ascii="Times New Roman" w:hAnsi="Times New Roman" w:cs="Times New Roman"/>
          <w:sz w:val="28"/>
        </w:rPr>
      </w:pPr>
      <w:r w:rsidRPr="0027529C">
        <w:rPr>
          <w:rFonts w:ascii="Times New Roman" w:hAnsi="Times New Roman" w:cs="Times New Roman"/>
          <w:sz w:val="28"/>
        </w:rPr>
        <w:t xml:space="preserve">С 1800 года тайный советник, член </w:t>
      </w:r>
      <w:proofErr w:type="spellStart"/>
      <w:r w:rsidRPr="0027529C">
        <w:rPr>
          <w:rFonts w:ascii="Times New Roman" w:hAnsi="Times New Roman" w:cs="Times New Roman"/>
          <w:sz w:val="28"/>
        </w:rPr>
        <w:t>Камер-коллегии</w:t>
      </w:r>
      <w:proofErr w:type="gramStart"/>
      <w:r w:rsidRPr="0027529C">
        <w:rPr>
          <w:rFonts w:ascii="Times New Roman" w:hAnsi="Times New Roman" w:cs="Times New Roman"/>
          <w:sz w:val="28"/>
        </w:rPr>
        <w:t>.</w:t>
      </w:r>
      <w:r w:rsidR="004618C0">
        <w:rPr>
          <w:rFonts w:ascii="Times New Roman" w:hAnsi="Times New Roman" w:cs="Times New Roman"/>
          <w:sz w:val="28"/>
        </w:rPr>
        <w:t>В</w:t>
      </w:r>
      <w:proofErr w:type="spellEnd"/>
      <w:proofErr w:type="gramEnd"/>
      <w:r w:rsidR="004618C0" w:rsidRPr="004618C0">
        <w:rPr>
          <w:rFonts w:ascii="Times New Roman" w:hAnsi="Times New Roman" w:cs="Times New Roman"/>
          <w:sz w:val="28"/>
        </w:rPr>
        <w:t xml:space="preserve"> 1800 году едет в Европу, где знакомится с новейшими технологиями в </w:t>
      </w:r>
      <w:proofErr w:type="spellStart"/>
      <w:r w:rsidR="004618C0" w:rsidRPr="004618C0">
        <w:rPr>
          <w:rFonts w:ascii="Times New Roman" w:hAnsi="Times New Roman" w:cs="Times New Roman"/>
          <w:sz w:val="28"/>
        </w:rPr>
        <w:t>горнометаллургическом</w:t>
      </w:r>
      <w:proofErr w:type="spellEnd"/>
      <w:r w:rsidR="004618C0" w:rsidRPr="004618C0">
        <w:rPr>
          <w:rFonts w:ascii="Times New Roman" w:hAnsi="Times New Roman" w:cs="Times New Roman"/>
          <w:sz w:val="28"/>
        </w:rPr>
        <w:t xml:space="preserve"> производстве и успешно применяет их на своих заводах. </w:t>
      </w:r>
      <w:r w:rsidR="003A5B17" w:rsidRPr="003A5B17">
        <w:rPr>
          <w:rFonts w:ascii="Times New Roman" w:hAnsi="Times New Roman" w:cs="Times New Roman"/>
          <w:sz w:val="28"/>
        </w:rPr>
        <w:t xml:space="preserve">Он побывал на всех крупнейших горно-обогатительных предприятиях Англии, Франции, Германии. О том, что видел, немедленно сообщал в срочной корреспонденции управляющим своих заводов, требуя незамедлительного внедрения новых технологий. На уральских заводах </w:t>
      </w:r>
      <w:proofErr w:type="gramStart"/>
      <w:r w:rsidR="003A5B17" w:rsidRPr="003A5B17">
        <w:rPr>
          <w:rFonts w:ascii="Times New Roman" w:hAnsi="Times New Roman" w:cs="Times New Roman"/>
          <w:sz w:val="28"/>
        </w:rPr>
        <w:t>появился</w:t>
      </w:r>
      <w:proofErr w:type="gramEnd"/>
      <w:r w:rsidR="003A5B17" w:rsidRPr="003A5B17">
        <w:rPr>
          <w:rFonts w:ascii="Times New Roman" w:hAnsi="Times New Roman" w:cs="Times New Roman"/>
          <w:sz w:val="28"/>
        </w:rPr>
        <w:t xml:space="preserve"> наконец настоящий хозяин. Теперь здесь «все зависит единственно от собственной моей воли, а не от распоряжений приказчиков», – гордо говорил Николай Никитич. Он не жалеет средств на переоборудование заводов. Николай Демидов одним из первых привез в Россию промышленные </w:t>
      </w:r>
      <w:r w:rsidR="003A5B17" w:rsidRPr="003A5B17">
        <w:rPr>
          <w:rFonts w:ascii="Times New Roman" w:hAnsi="Times New Roman" w:cs="Times New Roman"/>
          <w:sz w:val="28"/>
        </w:rPr>
        <w:lastRenderedPageBreak/>
        <w:t>паровые агрегаты, установил «штанговые» в</w:t>
      </w:r>
      <w:r w:rsidR="000E0143">
        <w:rPr>
          <w:rFonts w:ascii="Times New Roman" w:hAnsi="Times New Roman" w:cs="Times New Roman"/>
          <w:sz w:val="28"/>
        </w:rPr>
        <w:t>одяные машины, получавшие враща</w:t>
      </w:r>
      <w:r w:rsidR="003A5B17" w:rsidRPr="003A5B17">
        <w:rPr>
          <w:rFonts w:ascii="Times New Roman" w:hAnsi="Times New Roman" w:cs="Times New Roman"/>
          <w:sz w:val="28"/>
        </w:rPr>
        <w:t>ющий момент не с заводской плотины, а от реки, которая могла располагаться от завода на значительном, до нескольких километров, расстоянии.</w:t>
      </w:r>
    </w:p>
    <w:p w:rsidR="003A5B17" w:rsidRDefault="003A5B17" w:rsidP="00C8042C">
      <w:pPr>
        <w:ind w:firstLine="709"/>
        <w:jc w:val="both"/>
        <w:rPr>
          <w:rFonts w:ascii="Times New Roman" w:hAnsi="Times New Roman" w:cs="Times New Roman"/>
          <w:sz w:val="28"/>
        </w:rPr>
      </w:pPr>
      <w:r w:rsidRPr="003A5B17">
        <w:rPr>
          <w:rFonts w:ascii="Times New Roman" w:hAnsi="Times New Roman" w:cs="Times New Roman"/>
          <w:sz w:val="28"/>
        </w:rPr>
        <w:t xml:space="preserve">Чтобы монтировать столь сложные агрегаты и управлять ими, требовались квалифицированные механики и техники. Николай Никитич десятками отправлял лучших уральских рабочих, большей частью из крепостных, на обучение за границу. Инвестируя в подготовку собственных кадров, сотрудничал и с иностранцами. В 1805 году Николай Никитич через своего уполномоченного Аира </w:t>
      </w:r>
      <w:proofErr w:type="spellStart"/>
      <w:r w:rsidRPr="003A5B17">
        <w:rPr>
          <w:rFonts w:ascii="Times New Roman" w:hAnsi="Times New Roman" w:cs="Times New Roman"/>
          <w:sz w:val="28"/>
        </w:rPr>
        <w:t>Вестера</w:t>
      </w:r>
      <w:proofErr w:type="spellEnd"/>
      <w:r w:rsidRPr="003A5B17">
        <w:rPr>
          <w:rFonts w:ascii="Times New Roman" w:hAnsi="Times New Roman" w:cs="Times New Roman"/>
          <w:sz w:val="28"/>
        </w:rPr>
        <w:t xml:space="preserve"> заключил контракт с одним из известнейших французских металлургов профессором Клодом </w:t>
      </w:r>
      <w:proofErr w:type="spellStart"/>
      <w:r w:rsidRPr="003A5B17">
        <w:rPr>
          <w:rFonts w:ascii="Times New Roman" w:hAnsi="Times New Roman" w:cs="Times New Roman"/>
          <w:sz w:val="28"/>
        </w:rPr>
        <w:t>Ферри</w:t>
      </w:r>
      <w:proofErr w:type="spellEnd"/>
      <w:r w:rsidRPr="003A5B17">
        <w:rPr>
          <w:rFonts w:ascii="Times New Roman" w:hAnsi="Times New Roman" w:cs="Times New Roman"/>
          <w:sz w:val="28"/>
        </w:rPr>
        <w:t xml:space="preserve"> (1756–1845). По контракту француз должен был смонтировать на </w:t>
      </w:r>
      <w:proofErr w:type="gramStart"/>
      <w:r w:rsidRPr="003A5B17">
        <w:rPr>
          <w:rFonts w:ascii="Times New Roman" w:hAnsi="Times New Roman" w:cs="Times New Roman"/>
          <w:sz w:val="28"/>
        </w:rPr>
        <w:t>Нижне­тагильских</w:t>
      </w:r>
      <w:proofErr w:type="gramEnd"/>
      <w:r w:rsidRPr="003A5B17">
        <w:rPr>
          <w:rFonts w:ascii="Times New Roman" w:hAnsi="Times New Roman" w:cs="Times New Roman"/>
          <w:sz w:val="28"/>
        </w:rPr>
        <w:t xml:space="preserve"> заводах современные </w:t>
      </w:r>
      <w:proofErr w:type="spellStart"/>
      <w:r w:rsidRPr="003A5B17">
        <w:rPr>
          <w:rFonts w:ascii="Times New Roman" w:hAnsi="Times New Roman" w:cs="Times New Roman"/>
          <w:sz w:val="28"/>
        </w:rPr>
        <w:t>гидро</w:t>
      </w:r>
      <w:proofErr w:type="spellEnd"/>
      <w:r w:rsidRPr="003A5B17">
        <w:rPr>
          <w:rFonts w:ascii="Times New Roman" w:hAnsi="Times New Roman" w:cs="Times New Roman"/>
          <w:sz w:val="28"/>
        </w:rPr>
        <w:t>- и паровые а</w:t>
      </w:r>
      <w:r w:rsidR="00907AC0">
        <w:rPr>
          <w:rFonts w:ascii="Times New Roman" w:hAnsi="Times New Roman" w:cs="Times New Roman"/>
          <w:sz w:val="28"/>
        </w:rPr>
        <w:t>грегаты, усовершенствовать лесо</w:t>
      </w:r>
      <w:r w:rsidRPr="003A5B17">
        <w:rPr>
          <w:rFonts w:ascii="Times New Roman" w:hAnsi="Times New Roman" w:cs="Times New Roman"/>
          <w:sz w:val="28"/>
        </w:rPr>
        <w:t xml:space="preserve">разработки, наладить эффективный выжиг древесного угля, улучшить технологию выплавки стали, так чтобы уральская сталь не уступала по качеству английской и любой заграничной, построить новые и модернизировать старые доменные печи, наладить выплавку особо прочных и упругих сортов чугуна, внедрить экономичные технологии медного литья. </w:t>
      </w:r>
    </w:p>
    <w:p w:rsidR="003A5B17" w:rsidRPr="003A5B17" w:rsidRDefault="003A5B17" w:rsidP="00C8042C">
      <w:pPr>
        <w:ind w:firstLine="709"/>
        <w:jc w:val="both"/>
        <w:rPr>
          <w:rFonts w:ascii="Times New Roman" w:hAnsi="Times New Roman" w:cs="Times New Roman"/>
          <w:sz w:val="28"/>
        </w:rPr>
      </w:pPr>
      <w:r w:rsidRPr="003A5B17">
        <w:rPr>
          <w:rFonts w:ascii="Times New Roman" w:hAnsi="Times New Roman" w:cs="Times New Roman"/>
          <w:sz w:val="28"/>
        </w:rPr>
        <w:t>Хотя в Нижний Тагил он приезжал только один раз, за тридцать лет его управления с заводов не сбежал ни один человек. Решая продовольственную проблему, он велел приказчикам поощрять тех рабочих, кто будет выращивать в огороде не репу, а пока еще непривычную картошку. Мастеровых рабочих он выкупал из рекрутского набора, держал сверх обычного запаса муки до 100 000 пудов ржаного зерна, выдававшегося крестьянам под посев при неурожае. Погорельцам полагались подъемные, а желавшие построить дом не из леса, а из кирпича получали из заводской казны невозвратные ссуды, причем кровельное железо для крыш и арматура для стяжек продавались с заводов по себестоимости.</w:t>
      </w:r>
    </w:p>
    <w:p w:rsidR="004618C0" w:rsidRDefault="004618C0" w:rsidP="00C8042C">
      <w:pPr>
        <w:ind w:firstLine="709"/>
        <w:jc w:val="both"/>
        <w:rPr>
          <w:rFonts w:ascii="Times New Roman" w:hAnsi="Times New Roman" w:cs="Times New Roman"/>
          <w:sz w:val="28"/>
        </w:rPr>
      </w:pPr>
      <w:r w:rsidRPr="004618C0">
        <w:rPr>
          <w:rFonts w:ascii="Times New Roman" w:hAnsi="Times New Roman" w:cs="Times New Roman"/>
          <w:sz w:val="28"/>
        </w:rPr>
        <w:t xml:space="preserve">Стремясь найти более широкий сбыт железа, Николай Демидов завязывает торговые отношения с Англией и для этой цели приобретает в Италии корабль. В Таганроге же он строит собственную флотилию из пяти судов для плавания </w:t>
      </w:r>
      <w:proofErr w:type="spellStart"/>
      <w:r w:rsidR="0077626D">
        <w:rPr>
          <w:rFonts w:ascii="Times New Roman" w:hAnsi="Times New Roman" w:cs="Times New Roman"/>
          <w:sz w:val="28"/>
        </w:rPr>
        <w:t>по-Черному</w:t>
      </w:r>
      <w:proofErr w:type="spellEnd"/>
      <w:r w:rsidRPr="004618C0">
        <w:rPr>
          <w:rFonts w:ascii="Times New Roman" w:hAnsi="Times New Roman" w:cs="Times New Roman"/>
          <w:sz w:val="28"/>
        </w:rPr>
        <w:t xml:space="preserve"> и Средиземному морям и неоднократно использует ее для оказания услуг правительству по перевозке казенных грузов между приморскими крепостями.</w:t>
      </w:r>
    </w:p>
    <w:p w:rsidR="004618C0" w:rsidRPr="004618C0" w:rsidRDefault="004618C0" w:rsidP="00C8042C">
      <w:pPr>
        <w:ind w:firstLine="709"/>
        <w:jc w:val="both"/>
        <w:rPr>
          <w:rFonts w:ascii="Times New Roman" w:hAnsi="Times New Roman" w:cs="Times New Roman"/>
          <w:sz w:val="28"/>
        </w:rPr>
      </w:pPr>
      <w:r w:rsidRPr="004618C0">
        <w:rPr>
          <w:rFonts w:ascii="Times New Roman" w:hAnsi="Times New Roman" w:cs="Times New Roman"/>
          <w:sz w:val="28"/>
        </w:rPr>
        <w:t>В 1808 году Николай Никитич</w:t>
      </w:r>
      <w:r w:rsidR="00D1219C">
        <w:rPr>
          <w:rFonts w:ascii="Times New Roman" w:hAnsi="Times New Roman" w:cs="Times New Roman"/>
          <w:sz w:val="28"/>
        </w:rPr>
        <w:t xml:space="preserve"> переселяется в Париж к семье</w:t>
      </w:r>
      <w:r w:rsidRPr="004618C0">
        <w:rPr>
          <w:rFonts w:ascii="Times New Roman" w:hAnsi="Times New Roman" w:cs="Times New Roman"/>
          <w:sz w:val="28"/>
        </w:rPr>
        <w:t>, однако обострение франко-русских отношений вынуждают его незадолго до перехода Наполео</w:t>
      </w:r>
      <w:r w:rsidR="00D1219C">
        <w:rPr>
          <w:rFonts w:ascii="Times New Roman" w:hAnsi="Times New Roman" w:cs="Times New Roman"/>
          <w:sz w:val="28"/>
        </w:rPr>
        <w:t>ном р</w:t>
      </w:r>
      <w:proofErr w:type="gramStart"/>
      <w:r w:rsidR="00D1219C">
        <w:rPr>
          <w:rFonts w:ascii="Times New Roman" w:hAnsi="Times New Roman" w:cs="Times New Roman"/>
          <w:sz w:val="28"/>
        </w:rPr>
        <w:t>.Н</w:t>
      </w:r>
      <w:proofErr w:type="gramEnd"/>
      <w:r w:rsidR="00D1219C">
        <w:rPr>
          <w:rFonts w:ascii="Times New Roman" w:hAnsi="Times New Roman" w:cs="Times New Roman"/>
          <w:sz w:val="28"/>
        </w:rPr>
        <w:t>еман вернуться в Россию.</w:t>
      </w:r>
    </w:p>
    <w:p w:rsidR="004618C0" w:rsidRPr="004618C0" w:rsidRDefault="004618C0" w:rsidP="00C8042C">
      <w:pPr>
        <w:ind w:firstLine="709"/>
        <w:jc w:val="both"/>
        <w:rPr>
          <w:rFonts w:ascii="Times New Roman" w:hAnsi="Times New Roman" w:cs="Times New Roman"/>
          <w:sz w:val="28"/>
        </w:rPr>
      </w:pPr>
      <w:r w:rsidRPr="004618C0">
        <w:rPr>
          <w:rFonts w:ascii="Times New Roman" w:hAnsi="Times New Roman" w:cs="Times New Roman"/>
          <w:sz w:val="28"/>
        </w:rPr>
        <w:lastRenderedPageBreak/>
        <w:t xml:space="preserve">Здесь на свои средства он формирует «Демидовский» полк московского ополчения и вместе с ним участвует в Бородинской битве, где бок </w:t>
      </w:r>
      <w:proofErr w:type="gramStart"/>
      <w:r w:rsidRPr="004618C0">
        <w:rPr>
          <w:rFonts w:ascii="Times New Roman" w:hAnsi="Times New Roman" w:cs="Times New Roman"/>
          <w:sz w:val="28"/>
        </w:rPr>
        <w:t>о бок</w:t>
      </w:r>
      <w:proofErr w:type="gramEnd"/>
      <w:r w:rsidRPr="004618C0">
        <w:rPr>
          <w:rFonts w:ascii="Times New Roman" w:hAnsi="Times New Roman" w:cs="Times New Roman"/>
          <w:sz w:val="28"/>
        </w:rPr>
        <w:t xml:space="preserve"> с ним сражались его четырнадцатилетний сын Павел и другие представители Демидовского рода.</w:t>
      </w:r>
    </w:p>
    <w:p w:rsidR="004618C0" w:rsidRPr="004618C0" w:rsidRDefault="004618C0" w:rsidP="00C8042C">
      <w:pPr>
        <w:ind w:firstLine="709"/>
        <w:jc w:val="both"/>
        <w:rPr>
          <w:rFonts w:ascii="Times New Roman" w:hAnsi="Times New Roman" w:cs="Times New Roman"/>
          <w:sz w:val="28"/>
        </w:rPr>
      </w:pPr>
      <w:r w:rsidRPr="004618C0">
        <w:rPr>
          <w:rFonts w:ascii="Times New Roman" w:hAnsi="Times New Roman" w:cs="Times New Roman"/>
          <w:sz w:val="28"/>
        </w:rPr>
        <w:t>Этим, однако, не исчерпываются патриотические поступки Николая Никитича. В огне московского пожара погибают коллекции, подаренные Демидовыми Московскому университету. Николай Никитич практически восстанавливает эту утрату, подарив университету кабинет естественной истории из 6000 предметов стоимостью в 50 тысяч рублей.</w:t>
      </w:r>
    </w:p>
    <w:p w:rsidR="004618C0" w:rsidRDefault="004618C0" w:rsidP="00C8042C">
      <w:pPr>
        <w:ind w:firstLine="709"/>
        <w:jc w:val="both"/>
        <w:rPr>
          <w:rFonts w:ascii="Times New Roman" w:hAnsi="Times New Roman" w:cs="Times New Roman"/>
          <w:sz w:val="28"/>
        </w:rPr>
      </w:pPr>
      <w:r w:rsidRPr="004618C0">
        <w:rPr>
          <w:rFonts w:ascii="Times New Roman" w:hAnsi="Times New Roman" w:cs="Times New Roman"/>
          <w:sz w:val="28"/>
        </w:rPr>
        <w:t>На свои средства Николай Демидов строит четыре чугунных моста в Петербурге (Поцелуев, Красный, Семеновский, мост на Обводном канале у Московской заставы) и боевой фрегат на Черном море. Москве он дари</w:t>
      </w:r>
      <w:r w:rsidR="00D1219C">
        <w:rPr>
          <w:rFonts w:ascii="Times New Roman" w:hAnsi="Times New Roman" w:cs="Times New Roman"/>
          <w:sz w:val="28"/>
        </w:rPr>
        <w:t xml:space="preserve">т свой «Слободской дворец» </w:t>
      </w:r>
      <w:r w:rsidR="00D1219C" w:rsidRPr="004618C0">
        <w:rPr>
          <w:rFonts w:ascii="Times New Roman" w:hAnsi="Times New Roman" w:cs="Times New Roman"/>
          <w:sz w:val="28"/>
        </w:rPr>
        <w:t>и</w:t>
      </w:r>
      <w:r w:rsidRPr="004618C0">
        <w:rPr>
          <w:rFonts w:ascii="Times New Roman" w:hAnsi="Times New Roman" w:cs="Times New Roman"/>
          <w:sz w:val="28"/>
        </w:rPr>
        <w:t xml:space="preserve"> 100 тысяч рублей для устройства в нем дома трудолюбия, а несколько раньше преподносит в дар правительству каменный дом в Гатчине, чтобы разместить в нем благотворительный приют.</w:t>
      </w:r>
    </w:p>
    <w:p w:rsidR="00ED6D4D" w:rsidRDefault="007A2BEC" w:rsidP="00C8042C">
      <w:pPr>
        <w:ind w:firstLine="709"/>
        <w:jc w:val="both"/>
        <w:rPr>
          <w:rFonts w:ascii="Times New Roman" w:hAnsi="Times New Roman" w:cs="Times New Roman"/>
          <w:sz w:val="28"/>
        </w:rPr>
      </w:pPr>
      <w:r w:rsidRPr="0027529C">
        <w:rPr>
          <w:rFonts w:ascii="Times New Roman" w:hAnsi="Times New Roman" w:cs="Times New Roman"/>
          <w:sz w:val="28"/>
        </w:rPr>
        <w:t xml:space="preserve"> С 1810 года русский посланник во </w:t>
      </w:r>
      <w:r w:rsidR="00D1219C" w:rsidRPr="0027529C">
        <w:rPr>
          <w:rFonts w:ascii="Times New Roman" w:hAnsi="Times New Roman" w:cs="Times New Roman"/>
          <w:sz w:val="28"/>
        </w:rPr>
        <w:t>Флоренции</w:t>
      </w:r>
      <w:r w:rsidR="00345327">
        <w:rPr>
          <w:rFonts w:ascii="Times New Roman" w:hAnsi="Times New Roman" w:cs="Times New Roman"/>
          <w:sz w:val="28"/>
        </w:rPr>
        <w:t>.</w:t>
      </w:r>
      <w:r w:rsidR="00D1219C" w:rsidRPr="0027529C">
        <w:rPr>
          <w:rFonts w:ascii="Times New Roman" w:hAnsi="Times New Roman" w:cs="Times New Roman"/>
          <w:sz w:val="28"/>
        </w:rPr>
        <w:t xml:space="preserve"> </w:t>
      </w:r>
      <w:proofErr w:type="gramStart"/>
      <w:r w:rsidR="00D1219C" w:rsidRPr="0027529C">
        <w:rPr>
          <w:rFonts w:ascii="Times New Roman" w:hAnsi="Times New Roman" w:cs="Times New Roman"/>
          <w:sz w:val="28"/>
        </w:rPr>
        <w:t>В</w:t>
      </w:r>
      <w:proofErr w:type="gramEnd"/>
      <w:r w:rsidR="00D1219C" w:rsidRPr="0027529C">
        <w:rPr>
          <w:rFonts w:ascii="Times New Roman" w:hAnsi="Times New Roman" w:cs="Times New Roman"/>
          <w:sz w:val="28"/>
        </w:rPr>
        <w:t>о</w:t>
      </w:r>
      <w:r w:rsidRPr="0027529C">
        <w:rPr>
          <w:rFonts w:ascii="Times New Roman" w:hAnsi="Times New Roman" w:cs="Times New Roman"/>
          <w:sz w:val="28"/>
        </w:rPr>
        <w:t xml:space="preserve"> Флоренции открыл художественный музей и картинную галерею, а также дом для призрения престарелых и сирот. </w:t>
      </w:r>
    </w:p>
    <w:p w:rsidR="00D1219C" w:rsidRPr="00D1219C" w:rsidRDefault="00D1219C" w:rsidP="00C8042C">
      <w:pPr>
        <w:ind w:firstLine="709"/>
        <w:jc w:val="both"/>
        <w:rPr>
          <w:rFonts w:ascii="Times New Roman" w:hAnsi="Times New Roman" w:cs="Times New Roman"/>
          <w:sz w:val="28"/>
        </w:rPr>
      </w:pPr>
      <w:r w:rsidRPr="00D1219C">
        <w:rPr>
          <w:rFonts w:ascii="Times New Roman" w:hAnsi="Times New Roman" w:cs="Times New Roman"/>
          <w:sz w:val="28"/>
        </w:rPr>
        <w:t>От отца Николай Никитич унаследовал интерес к собирательству. Но у него уже не интерес, а настоящая страсть к коллекционированию произведений искусства. Он покупает картины, мебель, предметы декоративного искусства, бронзу, делает заказы крупнейшим европейским фирмам. Коллекция его растет и скоро она — одна из богатейших в мире.</w:t>
      </w:r>
    </w:p>
    <w:p w:rsidR="00D1219C" w:rsidRPr="0027529C" w:rsidRDefault="00D1219C" w:rsidP="00C8042C">
      <w:pPr>
        <w:ind w:firstLine="709"/>
        <w:jc w:val="both"/>
        <w:rPr>
          <w:rFonts w:ascii="Times New Roman" w:hAnsi="Times New Roman" w:cs="Times New Roman"/>
          <w:sz w:val="28"/>
        </w:rPr>
      </w:pPr>
      <w:r w:rsidRPr="00D1219C">
        <w:rPr>
          <w:rFonts w:ascii="Times New Roman" w:hAnsi="Times New Roman" w:cs="Times New Roman"/>
          <w:sz w:val="28"/>
        </w:rPr>
        <w:t>Судя по реестру, составленному самим Николаем Никитичем в 1826 году, его коллекция включала в себя произведения скульптуры, обширное собрание декоративно-прикладного искусства, мебели, изделий из серебра, мрамора, малахита, бронзы и свыше 500 картин европейских художников с эпохи Возрождения до начала XIX века.</w:t>
      </w:r>
    </w:p>
    <w:p w:rsidR="0077626D" w:rsidRDefault="0077626D" w:rsidP="00C8042C">
      <w:pPr>
        <w:ind w:firstLine="709"/>
        <w:jc w:val="both"/>
        <w:rPr>
          <w:rFonts w:ascii="Times New Roman" w:hAnsi="Times New Roman" w:cs="Times New Roman"/>
          <w:b/>
          <w:sz w:val="28"/>
        </w:rPr>
      </w:pPr>
    </w:p>
    <w:p w:rsidR="00ED6D4D" w:rsidRDefault="00ED6D4D" w:rsidP="00C8042C">
      <w:pPr>
        <w:ind w:firstLine="709"/>
        <w:jc w:val="both"/>
        <w:rPr>
          <w:rFonts w:ascii="Times New Roman" w:hAnsi="Times New Roman" w:cs="Times New Roman"/>
          <w:sz w:val="28"/>
        </w:rPr>
      </w:pPr>
      <w:r w:rsidRPr="004618C0">
        <w:rPr>
          <w:rFonts w:ascii="Times New Roman" w:hAnsi="Times New Roman" w:cs="Times New Roman"/>
          <w:b/>
          <w:sz w:val="28"/>
        </w:rPr>
        <w:t>Павел Григорьевич Демидов</w:t>
      </w:r>
      <w:r w:rsidRPr="0027529C">
        <w:rPr>
          <w:rFonts w:ascii="Times New Roman" w:hAnsi="Times New Roman" w:cs="Times New Roman"/>
          <w:sz w:val="28"/>
        </w:rPr>
        <w:t xml:space="preserve">(1738 (1739) — 1821) </w:t>
      </w:r>
    </w:p>
    <w:p w:rsidR="0023173B" w:rsidRPr="0027529C" w:rsidRDefault="00ED6D4D" w:rsidP="00C8042C">
      <w:pPr>
        <w:ind w:firstLine="709"/>
        <w:jc w:val="both"/>
        <w:rPr>
          <w:rFonts w:ascii="Times New Roman" w:hAnsi="Times New Roman" w:cs="Times New Roman"/>
          <w:sz w:val="28"/>
        </w:rPr>
      </w:pPr>
      <w:r w:rsidRPr="0027529C">
        <w:rPr>
          <w:rFonts w:ascii="Times New Roman" w:hAnsi="Times New Roman" w:cs="Times New Roman"/>
          <w:sz w:val="28"/>
        </w:rPr>
        <w:t>Не менее яркой фигурой в четвертом поколении рода Демидовых был двоюродный брат Николая Никитича, Павел Григорьевич Демидов</w:t>
      </w:r>
      <w:r w:rsidR="00E71F62">
        <w:rPr>
          <w:rFonts w:ascii="Times New Roman" w:hAnsi="Times New Roman" w:cs="Times New Roman"/>
          <w:sz w:val="28"/>
        </w:rPr>
        <w:t xml:space="preserve"> (Рисунок 10)</w:t>
      </w:r>
      <w:r w:rsidRPr="0027529C">
        <w:rPr>
          <w:rFonts w:ascii="Times New Roman" w:hAnsi="Times New Roman" w:cs="Times New Roman"/>
          <w:sz w:val="28"/>
        </w:rPr>
        <w:t xml:space="preserve">. Двенадцатилетним мальчиком вместе с братьями Александром и Петром, он на десять лет едет в Европу, где по плану, задуманному его отцом, Григорием </w:t>
      </w:r>
      <w:proofErr w:type="spellStart"/>
      <w:r w:rsidRPr="0027529C">
        <w:rPr>
          <w:rFonts w:ascii="Times New Roman" w:hAnsi="Times New Roman" w:cs="Times New Roman"/>
          <w:sz w:val="28"/>
        </w:rPr>
        <w:t>Акинфиевичем</w:t>
      </w:r>
      <w:proofErr w:type="spellEnd"/>
      <w:r w:rsidRPr="0027529C">
        <w:rPr>
          <w:rFonts w:ascii="Times New Roman" w:hAnsi="Times New Roman" w:cs="Times New Roman"/>
          <w:sz w:val="28"/>
        </w:rPr>
        <w:t xml:space="preserve"> Демидовым, изучает в </w:t>
      </w:r>
      <w:proofErr w:type="spellStart"/>
      <w:r w:rsidRPr="0027529C">
        <w:rPr>
          <w:rFonts w:ascii="Times New Roman" w:hAnsi="Times New Roman" w:cs="Times New Roman"/>
          <w:sz w:val="28"/>
        </w:rPr>
        <w:t>Геттингенском</w:t>
      </w:r>
      <w:proofErr w:type="spellEnd"/>
      <w:r w:rsidRPr="0027529C">
        <w:rPr>
          <w:rFonts w:ascii="Times New Roman" w:hAnsi="Times New Roman" w:cs="Times New Roman"/>
          <w:sz w:val="28"/>
        </w:rPr>
        <w:t xml:space="preserve"> университете, а затем в Академии </w:t>
      </w:r>
      <w:proofErr w:type="spellStart"/>
      <w:r w:rsidRPr="0027529C">
        <w:rPr>
          <w:rFonts w:ascii="Times New Roman" w:hAnsi="Times New Roman" w:cs="Times New Roman"/>
          <w:sz w:val="28"/>
        </w:rPr>
        <w:t>Фрайберга</w:t>
      </w:r>
      <w:proofErr w:type="spellEnd"/>
      <w:r w:rsidRPr="0027529C">
        <w:rPr>
          <w:rFonts w:ascii="Times New Roman" w:hAnsi="Times New Roman" w:cs="Times New Roman"/>
          <w:sz w:val="28"/>
        </w:rPr>
        <w:t xml:space="preserve"> и университете Упсалы коммерцию, горное дело, минералогию, металлургию, естественные науки</w:t>
      </w:r>
      <w:r w:rsidR="0023173B" w:rsidRPr="0027529C">
        <w:rPr>
          <w:rFonts w:ascii="Times New Roman" w:hAnsi="Times New Roman" w:cs="Times New Roman"/>
          <w:sz w:val="28"/>
        </w:rPr>
        <w:t>.</w:t>
      </w:r>
    </w:p>
    <w:p w:rsidR="00E71F62" w:rsidRDefault="00E71F62" w:rsidP="00C8042C">
      <w:pPr>
        <w:ind w:firstLine="709"/>
        <w:jc w:val="both"/>
        <w:rPr>
          <w:rFonts w:ascii="Times New Roman" w:hAnsi="Times New Roman" w:cs="Times New Roman"/>
          <w:sz w:val="28"/>
        </w:rPr>
      </w:pPr>
      <w:r w:rsidRPr="007218EF">
        <w:rPr>
          <w:rFonts w:ascii="Times New Roman" w:hAnsi="Times New Roman" w:cs="Times New Roman"/>
          <w:noProof/>
          <w:sz w:val="28"/>
          <w:lang w:eastAsia="ru-RU"/>
        </w:rPr>
        <w:lastRenderedPageBreak/>
        <w:drawing>
          <wp:anchor distT="0" distB="0" distL="114300" distR="114300" simplePos="0" relativeHeight="251659264" behindDoc="0" locked="0" layoutInCell="1" allowOverlap="1">
            <wp:simplePos x="0" y="0"/>
            <wp:positionH relativeFrom="column">
              <wp:posOffset>2038350</wp:posOffset>
            </wp:positionH>
            <wp:positionV relativeFrom="paragraph">
              <wp:posOffset>23495</wp:posOffset>
            </wp:positionV>
            <wp:extent cx="2174875" cy="2893695"/>
            <wp:effectExtent l="0" t="0" r="0" b="1905"/>
            <wp:wrapSquare wrapText="bothSides"/>
            <wp:docPr id="14" name="Рисунок 14" descr="Демидов Павел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мидов Павел Григорьевич"/>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875" cy="2893695"/>
                    </a:xfrm>
                    <a:prstGeom prst="rect">
                      <a:avLst/>
                    </a:prstGeom>
                    <a:noFill/>
                    <a:ln>
                      <a:noFill/>
                    </a:ln>
                  </pic:spPr>
                </pic:pic>
              </a:graphicData>
            </a:graphic>
          </wp:anchor>
        </w:drawing>
      </w: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r>
        <w:rPr>
          <w:rFonts w:ascii="Times New Roman" w:hAnsi="Times New Roman" w:cs="Times New Roman"/>
          <w:sz w:val="28"/>
        </w:rPr>
        <w:t xml:space="preserve">                        Рисунок 10 - Павел Григорьевич Демидов</w:t>
      </w:r>
    </w:p>
    <w:p w:rsidR="00E71F62" w:rsidRDefault="00E71F62" w:rsidP="00C8042C">
      <w:pPr>
        <w:ind w:firstLine="709"/>
        <w:jc w:val="both"/>
        <w:rPr>
          <w:rFonts w:ascii="Times New Roman" w:hAnsi="Times New Roman" w:cs="Times New Roman"/>
          <w:sz w:val="28"/>
        </w:rPr>
      </w:pPr>
    </w:p>
    <w:p w:rsidR="0023173B" w:rsidRPr="0027529C" w:rsidRDefault="0023173B" w:rsidP="00C8042C">
      <w:pPr>
        <w:ind w:firstLine="709"/>
        <w:jc w:val="both"/>
        <w:rPr>
          <w:rFonts w:ascii="Times New Roman" w:hAnsi="Times New Roman" w:cs="Times New Roman"/>
          <w:sz w:val="28"/>
        </w:rPr>
      </w:pPr>
      <w:r w:rsidRPr="0027529C">
        <w:rPr>
          <w:rFonts w:ascii="Times New Roman" w:hAnsi="Times New Roman" w:cs="Times New Roman"/>
          <w:sz w:val="28"/>
        </w:rPr>
        <w:t>После смерти отца в 1761 году он возвращается на родину и, поручив заботу о наследстве своим братьям, всецело отдается занятиям наукой.</w:t>
      </w:r>
    </w:p>
    <w:p w:rsidR="0023173B" w:rsidRPr="0027529C" w:rsidRDefault="0023173B" w:rsidP="00C8042C">
      <w:pPr>
        <w:ind w:firstLine="709"/>
        <w:jc w:val="both"/>
        <w:rPr>
          <w:rFonts w:ascii="Times New Roman" w:hAnsi="Times New Roman" w:cs="Times New Roman"/>
          <w:sz w:val="28"/>
        </w:rPr>
      </w:pPr>
      <w:r w:rsidRPr="0027529C">
        <w:rPr>
          <w:rFonts w:ascii="Times New Roman" w:hAnsi="Times New Roman" w:cs="Times New Roman"/>
          <w:sz w:val="28"/>
        </w:rPr>
        <w:t>Пожертвования Павла Григорьевича на нужды просвещения произвели большое впечатление на просвещенное российское общество. Ему был пожалован орден св. Владимира первой степени, а по велению Государя в его честь была выбита золотая медаль с изображением мецената и надписью «За благотворение наукам».</w:t>
      </w:r>
    </w:p>
    <w:p w:rsidR="0023173B" w:rsidRPr="0027529C" w:rsidRDefault="0023173B" w:rsidP="00C8042C">
      <w:pPr>
        <w:ind w:firstLine="709"/>
        <w:jc w:val="both"/>
        <w:rPr>
          <w:rFonts w:ascii="Times New Roman" w:hAnsi="Times New Roman" w:cs="Times New Roman"/>
          <w:sz w:val="28"/>
        </w:rPr>
      </w:pPr>
      <w:r w:rsidRPr="0027529C">
        <w:rPr>
          <w:rFonts w:ascii="Times New Roman" w:hAnsi="Times New Roman" w:cs="Times New Roman"/>
          <w:sz w:val="28"/>
        </w:rPr>
        <w:t>Скончался Павел Григорьевич Демидов в Москве 1 июля 1821 года в возрасте 83 лет, не оставив после себя потом</w:t>
      </w:r>
      <w:r w:rsidR="00DB6083">
        <w:rPr>
          <w:rFonts w:ascii="Times New Roman" w:hAnsi="Times New Roman" w:cs="Times New Roman"/>
          <w:sz w:val="28"/>
        </w:rPr>
        <w:t>ства</w:t>
      </w:r>
      <w:r w:rsidRPr="0027529C">
        <w:rPr>
          <w:rFonts w:ascii="Times New Roman" w:hAnsi="Times New Roman" w:cs="Times New Roman"/>
          <w:sz w:val="28"/>
        </w:rPr>
        <w:t>. Не дошло до наших дней здание Высших наук училища, построенного Павлом Демидовым, ставшего затем Демидовским юридическим лицеем. Историческим преемником последнего в наши дни стал Ярославский университет, который благодаря усилиям ярославской общественности и Международного Демидовского фонда вот уже шесть лет носит имя своего основателя. В 1998 году, в 260-ю годовщину со дня рождения ученого и мецената, в университете прошли Демидовские чтения, и была открыта мемориальная доска.</w:t>
      </w:r>
    </w:p>
    <w:p w:rsidR="00907D05" w:rsidRDefault="00907D05" w:rsidP="00C8042C">
      <w:pPr>
        <w:pStyle w:val="1"/>
        <w:ind w:firstLine="709"/>
        <w:jc w:val="center"/>
        <w:rPr>
          <w:caps/>
          <w:color w:val="auto"/>
        </w:rPr>
      </w:pPr>
      <w:bookmarkStart w:id="6" w:name="_Toc81409708"/>
      <w:r w:rsidRPr="005732E8">
        <w:rPr>
          <w:caps/>
          <w:color w:val="auto"/>
        </w:rPr>
        <w:t>2.5. Пятое поколение Демидовых</w:t>
      </w:r>
      <w:bookmarkEnd w:id="6"/>
    </w:p>
    <w:p w:rsidR="00C8042C" w:rsidRPr="00C8042C" w:rsidRDefault="00C8042C" w:rsidP="00C8042C"/>
    <w:p w:rsidR="00DB6083" w:rsidRPr="00DB6083" w:rsidRDefault="00DB6083" w:rsidP="00C8042C">
      <w:pPr>
        <w:ind w:firstLine="709"/>
        <w:jc w:val="both"/>
        <w:rPr>
          <w:rFonts w:ascii="Times New Roman" w:hAnsi="Times New Roman" w:cs="Times New Roman"/>
          <w:sz w:val="28"/>
        </w:rPr>
      </w:pPr>
      <w:r w:rsidRPr="00DB6083">
        <w:rPr>
          <w:rFonts w:ascii="Times New Roman" w:hAnsi="Times New Roman" w:cs="Times New Roman"/>
          <w:sz w:val="28"/>
        </w:rPr>
        <w:t xml:space="preserve">Среди представителей пятого поколения рода Демидовых неизгладимый след в истории России оставили Павел и Анатолий Демидовы, </w:t>
      </w:r>
      <w:r w:rsidRPr="00DB6083">
        <w:rPr>
          <w:rFonts w:ascii="Times New Roman" w:hAnsi="Times New Roman" w:cs="Times New Roman"/>
          <w:sz w:val="28"/>
        </w:rPr>
        <w:lastRenderedPageBreak/>
        <w:t>сыновья и наследники Николая Никитича Демидова, который завещал своим детям «вдвое против своего наследства».</w:t>
      </w:r>
    </w:p>
    <w:p w:rsidR="00CE19B0" w:rsidRDefault="0023173B" w:rsidP="00C8042C">
      <w:pPr>
        <w:ind w:firstLine="709"/>
        <w:jc w:val="both"/>
        <w:rPr>
          <w:rFonts w:ascii="Times New Roman" w:hAnsi="Times New Roman" w:cs="Times New Roman"/>
          <w:sz w:val="28"/>
        </w:rPr>
      </w:pPr>
      <w:r w:rsidRPr="00DB6083">
        <w:rPr>
          <w:rFonts w:ascii="Times New Roman" w:hAnsi="Times New Roman" w:cs="Times New Roman"/>
          <w:b/>
          <w:sz w:val="28"/>
        </w:rPr>
        <w:t>Павел Николаевич Демидов</w:t>
      </w:r>
      <w:r w:rsidRPr="00DB6083">
        <w:rPr>
          <w:rFonts w:ascii="Times New Roman" w:hAnsi="Times New Roman" w:cs="Times New Roman"/>
          <w:sz w:val="28"/>
        </w:rPr>
        <w:t>(1798—</w:t>
      </w:r>
      <w:r w:rsidR="00CE19B0" w:rsidRPr="00DB6083">
        <w:rPr>
          <w:rFonts w:ascii="Times New Roman" w:hAnsi="Times New Roman" w:cs="Times New Roman"/>
          <w:sz w:val="28"/>
        </w:rPr>
        <w:t>1840</w:t>
      </w:r>
      <w:r w:rsidRPr="00DB6083">
        <w:rPr>
          <w:rFonts w:ascii="Times New Roman" w:hAnsi="Times New Roman" w:cs="Times New Roman"/>
          <w:sz w:val="28"/>
        </w:rPr>
        <w:t xml:space="preserve">) </w:t>
      </w:r>
    </w:p>
    <w:p w:rsidR="00CE19B0" w:rsidRPr="00DB6083" w:rsidRDefault="00CE19B0" w:rsidP="00C8042C">
      <w:pPr>
        <w:ind w:firstLine="709"/>
        <w:jc w:val="both"/>
        <w:rPr>
          <w:rFonts w:ascii="Times New Roman" w:hAnsi="Times New Roman" w:cs="Times New Roman"/>
          <w:sz w:val="28"/>
        </w:rPr>
      </w:pPr>
      <w:r w:rsidRPr="00DB6083">
        <w:rPr>
          <w:rFonts w:ascii="Times New Roman" w:hAnsi="Times New Roman" w:cs="Times New Roman"/>
          <w:sz w:val="28"/>
        </w:rPr>
        <w:t>Павел Николаевич, старший сын Николая Никитича, егермейстер (</w:t>
      </w:r>
      <w:r w:rsidR="00E71F62">
        <w:rPr>
          <w:rFonts w:ascii="Times New Roman" w:hAnsi="Times New Roman" w:cs="Times New Roman"/>
          <w:sz w:val="28"/>
        </w:rPr>
        <w:t>Рисунок 11</w:t>
      </w:r>
      <w:r w:rsidRPr="00DB6083">
        <w:rPr>
          <w:rFonts w:ascii="Times New Roman" w:hAnsi="Times New Roman" w:cs="Times New Roman"/>
          <w:sz w:val="28"/>
        </w:rPr>
        <w:t>). Он несколько лет служил губернатором в Курске и прослыл благотворителем края. Во время эпидемии холеры 1831 г построил в Курске четыре больницы; за его счёт воздвигнут памятник поэту Богдановичу.</w:t>
      </w:r>
    </w:p>
    <w:p w:rsidR="00E71F62" w:rsidRDefault="00E71F62" w:rsidP="00C8042C">
      <w:pPr>
        <w:ind w:firstLine="709"/>
        <w:jc w:val="both"/>
        <w:rPr>
          <w:rFonts w:ascii="Times New Roman" w:hAnsi="Times New Roman" w:cs="Times New Roman"/>
          <w:sz w:val="28"/>
        </w:rPr>
      </w:pPr>
      <w:r w:rsidRPr="00A564B6">
        <w:rPr>
          <w:rFonts w:ascii="Times New Roman" w:hAnsi="Times New Roman" w:cs="Times New Roman"/>
          <w:noProof/>
          <w:sz w:val="28"/>
          <w:lang w:eastAsia="ru-RU"/>
        </w:rPr>
        <w:drawing>
          <wp:anchor distT="0" distB="0" distL="114300" distR="114300" simplePos="0" relativeHeight="251660288" behindDoc="0" locked="0" layoutInCell="1" allowOverlap="1">
            <wp:simplePos x="0" y="0"/>
            <wp:positionH relativeFrom="margin">
              <wp:posOffset>925195</wp:posOffset>
            </wp:positionH>
            <wp:positionV relativeFrom="paragraph">
              <wp:posOffset>210820</wp:posOffset>
            </wp:positionV>
            <wp:extent cx="2086610" cy="2776220"/>
            <wp:effectExtent l="0" t="0" r="8890" b="5080"/>
            <wp:wrapSquare wrapText="bothSides"/>
            <wp:docPr id="15" name="Рисунок 15" descr="Демидов Павел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мидов Павел Николаевич"/>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610" cy="2776220"/>
                    </a:xfrm>
                    <a:prstGeom prst="rect">
                      <a:avLst/>
                    </a:prstGeom>
                    <a:noFill/>
                    <a:ln>
                      <a:noFill/>
                    </a:ln>
                  </pic:spPr>
                </pic:pic>
              </a:graphicData>
            </a:graphic>
          </wp:anchor>
        </w:drawing>
      </w: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p>
    <w:p w:rsidR="00E71F62" w:rsidRDefault="00E71F62" w:rsidP="00C8042C">
      <w:pPr>
        <w:ind w:firstLine="709"/>
        <w:jc w:val="both"/>
        <w:rPr>
          <w:rFonts w:ascii="Times New Roman" w:hAnsi="Times New Roman" w:cs="Times New Roman"/>
          <w:sz w:val="28"/>
        </w:rPr>
      </w:pPr>
      <w:r>
        <w:rPr>
          <w:rFonts w:ascii="Times New Roman" w:hAnsi="Times New Roman" w:cs="Times New Roman"/>
          <w:sz w:val="28"/>
        </w:rPr>
        <w:t>Рисунок 11 – Павел Николаевич Демидов</w:t>
      </w:r>
    </w:p>
    <w:p w:rsidR="00BD0207" w:rsidRDefault="00BD0207" w:rsidP="00C8042C">
      <w:pPr>
        <w:ind w:firstLine="709"/>
        <w:jc w:val="both"/>
        <w:rPr>
          <w:rFonts w:ascii="Times New Roman" w:hAnsi="Times New Roman" w:cs="Times New Roman"/>
          <w:sz w:val="28"/>
        </w:rPr>
      </w:pPr>
      <w:r w:rsidRPr="00BD0207">
        <w:rPr>
          <w:rFonts w:ascii="Times New Roman" w:hAnsi="Times New Roman" w:cs="Times New Roman"/>
          <w:sz w:val="28"/>
        </w:rPr>
        <w:t xml:space="preserve">Как и отец, он поощрял посылку за границу на учебу служащих и мастеров нижнетагильских заводов, видя в этом несомненную пользу для производства, и благожелательно относился ко всему новому. Так, в 1834 году он поддержал идею построить в Нижнем Тагиле первую в России железную дорогу с изобретенным Е.А. и М.Е.Черепановыми паровозом. Уделял он внимание и социальным вопросам. Увольняемые по старости служащие при нем получали пожизненную пенсию, составляющую половину их жалованья. Кроме того, 5 тысяч рублей ежегодно выделялось «на пособия служителям и мастеровым в нужных случаях». </w:t>
      </w:r>
    </w:p>
    <w:p w:rsidR="00BD0207" w:rsidRPr="00CC689E" w:rsidRDefault="00BD0207" w:rsidP="00C8042C">
      <w:pPr>
        <w:pStyle w:val="af3"/>
        <w:ind w:firstLine="709"/>
        <w:jc w:val="both"/>
        <w:rPr>
          <w:rFonts w:eastAsiaTheme="minorHAnsi"/>
          <w:sz w:val="28"/>
          <w:szCs w:val="22"/>
          <w:lang w:eastAsia="en-US"/>
        </w:rPr>
      </w:pPr>
      <w:r w:rsidRPr="00CC689E">
        <w:rPr>
          <w:rFonts w:eastAsiaTheme="minorHAnsi"/>
          <w:sz w:val="28"/>
          <w:szCs w:val="22"/>
          <w:lang w:eastAsia="en-US"/>
        </w:rPr>
        <w:tab/>
      </w:r>
      <w:r w:rsidR="00CE19B0" w:rsidRPr="00CC689E">
        <w:rPr>
          <w:rFonts w:eastAsiaTheme="minorHAnsi"/>
          <w:sz w:val="28"/>
          <w:szCs w:val="22"/>
          <w:lang w:eastAsia="en-US"/>
        </w:rPr>
        <w:t>Известен как учредитель так называемых</w:t>
      </w:r>
      <w:r w:rsidRPr="00CC689E">
        <w:rPr>
          <w:rFonts w:eastAsiaTheme="minorHAnsi"/>
          <w:sz w:val="28"/>
          <w:szCs w:val="22"/>
          <w:lang w:eastAsia="en-US"/>
        </w:rPr>
        <w:t xml:space="preserve"> «Демидовских наград». 4 октября 1830 года Павел Демидов обратился к Николаю I с просьбой принять пожертвование для учреждения в Императорской академии наук престижных </w:t>
      </w:r>
      <w:proofErr w:type="spellStart"/>
      <w:r w:rsidRPr="00CC689E">
        <w:rPr>
          <w:rFonts w:eastAsiaTheme="minorHAnsi"/>
          <w:sz w:val="28"/>
          <w:szCs w:val="22"/>
          <w:lang w:eastAsia="en-US"/>
        </w:rPr>
        <w:t>Демидовскихпремий</w:t>
      </w:r>
      <w:proofErr w:type="gramStart"/>
      <w:r w:rsidRPr="00CC689E">
        <w:rPr>
          <w:rFonts w:eastAsiaTheme="minorHAnsi"/>
          <w:sz w:val="28"/>
          <w:szCs w:val="22"/>
          <w:lang w:eastAsia="en-US"/>
        </w:rPr>
        <w:t>,п</w:t>
      </w:r>
      <w:proofErr w:type="gramEnd"/>
      <w:r w:rsidRPr="00CC689E">
        <w:rPr>
          <w:rFonts w:eastAsiaTheme="minorHAnsi"/>
          <w:sz w:val="28"/>
          <w:szCs w:val="22"/>
          <w:lang w:eastAsia="en-US"/>
        </w:rPr>
        <w:t>ризванных</w:t>
      </w:r>
      <w:proofErr w:type="spellEnd"/>
      <w:r w:rsidRPr="00CC689E">
        <w:rPr>
          <w:rFonts w:eastAsiaTheme="minorHAnsi"/>
          <w:sz w:val="28"/>
          <w:szCs w:val="22"/>
          <w:lang w:eastAsia="en-US"/>
        </w:rPr>
        <w:t xml:space="preserve"> содействовать «преуспеянию наук, словесности и промышленности в своем Отечестве». Жертвователь обязался ежегодно вносить «…в Министерство народного просвещения сумму двадцать тысяч рублей ассигнациями для вознаграждения оной пяти </w:t>
      </w:r>
      <w:r w:rsidRPr="00CC689E">
        <w:rPr>
          <w:rFonts w:eastAsiaTheme="minorHAnsi"/>
          <w:sz w:val="28"/>
          <w:szCs w:val="22"/>
          <w:lang w:eastAsia="en-US"/>
        </w:rPr>
        <w:lastRenderedPageBreak/>
        <w:t>тысячами рублей каждого, кто в течение года обогатит российскую словесность каковым либо новым сочинением</w:t>
      </w:r>
      <w:proofErr w:type="gramStart"/>
      <w:r w:rsidRPr="00CC689E">
        <w:rPr>
          <w:rFonts w:eastAsiaTheme="minorHAnsi"/>
          <w:sz w:val="28"/>
          <w:szCs w:val="22"/>
          <w:lang w:eastAsia="en-US"/>
        </w:rPr>
        <w:t>… Т</w:t>
      </w:r>
      <w:proofErr w:type="gramEnd"/>
      <w:r w:rsidRPr="00CC689E">
        <w:rPr>
          <w:rFonts w:eastAsiaTheme="minorHAnsi"/>
          <w:sz w:val="28"/>
          <w:szCs w:val="22"/>
          <w:lang w:eastAsia="en-US"/>
        </w:rPr>
        <w:t>аковыми же суммами награждать за подобные сочинения в особенности по части медицины, хирургии и изящности».</w:t>
      </w:r>
    </w:p>
    <w:p w:rsidR="00BD0207" w:rsidRDefault="00BD0207" w:rsidP="00C8042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C689E">
        <w:rPr>
          <w:rFonts w:ascii="Times New Roman" w:hAnsi="Times New Roman" w:cs="Times New Roman"/>
          <w:sz w:val="28"/>
        </w:rPr>
        <w:tab/>
        <w:t>В 1831 году он добавил к этой сумме еще 5 тысяч рублей для издания научных трудов, находящихся в рукописи и потому не имеющих возможности претендовать</w:t>
      </w:r>
      <w:r w:rsidRPr="00BD0207">
        <w:rPr>
          <w:rFonts w:ascii="Times New Roman" w:eastAsia="Times New Roman" w:hAnsi="Times New Roman" w:cs="Times New Roman"/>
          <w:sz w:val="28"/>
          <w:szCs w:val="28"/>
          <w:lang w:eastAsia="ru-RU"/>
        </w:rPr>
        <w:t xml:space="preserve"> на получение премии. Согласно воле Павла Николаевича, Демидовские премии должны были присуждаться в течение жизни учредителя и 25 лет после его смерти.</w:t>
      </w:r>
    </w:p>
    <w:p w:rsidR="00553AAD" w:rsidRDefault="00553AAD" w:rsidP="00C8042C">
      <w:pPr>
        <w:ind w:firstLine="709"/>
        <w:jc w:val="both"/>
        <w:rPr>
          <w:rFonts w:ascii="Times New Roman" w:hAnsi="Times New Roman" w:cs="Times New Roman"/>
          <w:sz w:val="28"/>
        </w:rPr>
      </w:pPr>
      <w:r w:rsidRPr="00DB6083">
        <w:rPr>
          <w:rFonts w:ascii="Times New Roman" w:hAnsi="Times New Roman" w:cs="Times New Roman"/>
          <w:b/>
          <w:sz w:val="28"/>
        </w:rPr>
        <w:t>Анатолий Николаевич Демидов</w:t>
      </w:r>
      <w:proofErr w:type="gramStart"/>
      <w:r w:rsidRPr="00DB6083">
        <w:rPr>
          <w:rFonts w:ascii="Times New Roman" w:hAnsi="Times New Roman" w:cs="Times New Roman"/>
          <w:sz w:val="28"/>
        </w:rPr>
        <w:t xml:space="preserve">( </w:t>
      </w:r>
      <w:proofErr w:type="gramEnd"/>
      <w:r w:rsidRPr="00DB6083">
        <w:rPr>
          <w:rFonts w:ascii="Times New Roman" w:hAnsi="Times New Roman" w:cs="Times New Roman"/>
          <w:sz w:val="28"/>
        </w:rPr>
        <w:t xml:space="preserve">1812—  1870) </w:t>
      </w:r>
    </w:p>
    <w:p w:rsidR="00553AAD" w:rsidRPr="00DB6083" w:rsidRDefault="00553AAD" w:rsidP="00C8042C">
      <w:pPr>
        <w:ind w:firstLine="709"/>
        <w:jc w:val="both"/>
        <w:rPr>
          <w:rFonts w:ascii="Times New Roman" w:hAnsi="Times New Roman" w:cs="Times New Roman"/>
          <w:sz w:val="28"/>
        </w:rPr>
      </w:pPr>
      <w:r w:rsidRPr="00DB6083">
        <w:rPr>
          <w:rFonts w:ascii="Times New Roman" w:hAnsi="Times New Roman" w:cs="Times New Roman"/>
          <w:sz w:val="28"/>
        </w:rPr>
        <w:t>Брат Павла Николаевича, Анатолий Николаевич Демидов</w:t>
      </w:r>
      <w:r w:rsidR="00E71F62">
        <w:rPr>
          <w:rFonts w:ascii="Times New Roman" w:hAnsi="Times New Roman" w:cs="Times New Roman"/>
          <w:sz w:val="28"/>
        </w:rPr>
        <w:t xml:space="preserve">, </w:t>
      </w:r>
      <w:r w:rsidRPr="00DB6083">
        <w:rPr>
          <w:rFonts w:ascii="Times New Roman" w:hAnsi="Times New Roman" w:cs="Times New Roman"/>
          <w:sz w:val="28"/>
        </w:rPr>
        <w:t xml:space="preserve">человеком был ярким, с характером сложным и во многом противоречивым. Он родился в марте 1813 года во Флоренции, в пятилетнем возрасте </w:t>
      </w:r>
      <w:proofErr w:type="gramStart"/>
      <w:r w:rsidRPr="00DB6083">
        <w:rPr>
          <w:rFonts w:ascii="Times New Roman" w:hAnsi="Times New Roman" w:cs="Times New Roman"/>
          <w:sz w:val="28"/>
        </w:rPr>
        <w:t>лишился</w:t>
      </w:r>
      <w:proofErr w:type="gramEnd"/>
      <w:r w:rsidRPr="00DB6083">
        <w:rPr>
          <w:rFonts w:ascii="Times New Roman" w:hAnsi="Times New Roman" w:cs="Times New Roman"/>
          <w:sz w:val="28"/>
        </w:rPr>
        <w:t xml:space="preserve"> матери и затем воспитывался отцом, предоставившим ему полную свободу.</w:t>
      </w:r>
    </w:p>
    <w:p w:rsidR="00553AAD" w:rsidRPr="00DB6083" w:rsidRDefault="00553AAD" w:rsidP="00C8042C">
      <w:pPr>
        <w:ind w:firstLine="709"/>
        <w:jc w:val="both"/>
        <w:rPr>
          <w:rFonts w:ascii="Times New Roman" w:hAnsi="Times New Roman" w:cs="Times New Roman"/>
          <w:sz w:val="28"/>
        </w:rPr>
      </w:pPr>
      <w:r w:rsidRPr="00DB6083">
        <w:rPr>
          <w:rFonts w:ascii="Times New Roman" w:hAnsi="Times New Roman" w:cs="Times New Roman"/>
          <w:sz w:val="28"/>
        </w:rPr>
        <w:t xml:space="preserve">Почти всю свою жизнь Анатолий Николаевич прожил в Европе, сначала состоя на службе при посольствах России в Риме, Лондоне, Вене, Париже, а затем, выйдя в отставку и получив бессрочный отпуск, прочно обосновался во Флоренции. От отца он унаследовал страсть к собирательству произведений искусства. </w:t>
      </w:r>
      <w:proofErr w:type="gramStart"/>
      <w:r w:rsidRPr="00DB6083">
        <w:rPr>
          <w:rFonts w:ascii="Times New Roman" w:hAnsi="Times New Roman" w:cs="Times New Roman"/>
          <w:sz w:val="28"/>
        </w:rPr>
        <w:t xml:space="preserve">Во Флоренции, на доставшейся ему по наследству вилле </w:t>
      </w:r>
      <w:proofErr w:type="spellStart"/>
      <w:r w:rsidRPr="00DB6083">
        <w:rPr>
          <w:rFonts w:ascii="Times New Roman" w:hAnsi="Times New Roman" w:cs="Times New Roman"/>
          <w:sz w:val="28"/>
        </w:rPr>
        <w:t>Сан-Донато</w:t>
      </w:r>
      <w:proofErr w:type="spellEnd"/>
      <w:r w:rsidRPr="00DB6083">
        <w:rPr>
          <w:rFonts w:ascii="Times New Roman" w:hAnsi="Times New Roman" w:cs="Times New Roman"/>
          <w:sz w:val="28"/>
        </w:rPr>
        <w:t xml:space="preserve"> он собрал грандиозную художественную коллекцию, которая считалась одной из лучших в мире: ценнейшие картины и мраморные статуи, изделия из бронзы, скульптуры, оружие, уникальные образцы прикладного искусства и мебели. </w:t>
      </w:r>
      <w:proofErr w:type="gramEnd"/>
    </w:p>
    <w:p w:rsidR="001617CE" w:rsidRPr="00C6333C" w:rsidRDefault="00D67A78" w:rsidP="00C8042C">
      <w:pPr>
        <w:pStyle w:val="af3"/>
        <w:shd w:val="clear" w:color="auto" w:fill="FFFFFF"/>
        <w:spacing w:line="336" w:lineRule="atLeast"/>
        <w:ind w:firstLine="709"/>
        <w:jc w:val="both"/>
        <w:rPr>
          <w:sz w:val="28"/>
          <w:szCs w:val="23"/>
        </w:rPr>
      </w:pPr>
      <w:r>
        <w:rPr>
          <w:sz w:val="28"/>
          <w:szCs w:val="23"/>
        </w:rPr>
        <w:t>Анатолий Николаевич (Рисунок 12) п</w:t>
      </w:r>
      <w:r w:rsidR="001617CE" w:rsidRPr="00C6333C">
        <w:rPr>
          <w:sz w:val="28"/>
          <w:szCs w:val="23"/>
        </w:rPr>
        <w:t>осле открытия в Нижнем Тагиле (1835 г.) многотонного гнезда поделочного малахита поставлял его для петербургского Зимнего дворца, Исаакиевского собора, создал собственную фабрику, деятельность которой увенчал "триумфальный парад русского малахита" на Всемирной выставке в Лондоне.</w:t>
      </w:r>
    </w:p>
    <w:p w:rsidR="00D67A78" w:rsidRDefault="00D67A78" w:rsidP="00C8042C">
      <w:pPr>
        <w:pStyle w:val="af3"/>
        <w:shd w:val="clear" w:color="auto" w:fill="FFFFFF"/>
        <w:spacing w:line="336" w:lineRule="atLeast"/>
        <w:ind w:firstLine="709"/>
        <w:jc w:val="both"/>
        <w:rPr>
          <w:sz w:val="28"/>
          <w:szCs w:val="23"/>
        </w:rPr>
      </w:pPr>
      <w:r w:rsidRPr="00A564B6">
        <w:rPr>
          <w:noProof/>
          <w:sz w:val="28"/>
        </w:rPr>
        <w:drawing>
          <wp:anchor distT="0" distB="0" distL="114300" distR="114300" simplePos="0" relativeHeight="251658240" behindDoc="0" locked="0" layoutInCell="1" allowOverlap="1">
            <wp:simplePos x="0" y="0"/>
            <wp:positionH relativeFrom="column">
              <wp:posOffset>368935</wp:posOffset>
            </wp:positionH>
            <wp:positionV relativeFrom="paragraph">
              <wp:posOffset>32385</wp:posOffset>
            </wp:positionV>
            <wp:extent cx="2257425" cy="2585720"/>
            <wp:effectExtent l="0" t="0" r="9525" b="5080"/>
            <wp:wrapSquare wrapText="bothSides"/>
            <wp:docPr id="16" name="Рисунок 16" descr="https://static.orpheusradio.ru/images/411/2/2279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orpheusradio.ru/images/411/2/2279238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2585720"/>
                    </a:xfrm>
                    <a:prstGeom prst="rect">
                      <a:avLst/>
                    </a:prstGeom>
                    <a:noFill/>
                    <a:ln>
                      <a:noFill/>
                    </a:ln>
                  </pic:spPr>
                </pic:pic>
              </a:graphicData>
            </a:graphic>
          </wp:anchor>
        </w:drawing>
      </w:r>
    </w:p>
    <w:p w:rsidR="00D67A78" w:rsidRDefault="00D67A78" w:rsidP="00C8042C">
      <w:pPr>
        <w:pStyle w:val="af3"/>
        <w:shd w:val="clear" w:color="auto" w:fill="FFFFFF"/>
        <w:spacing w:line="336" w:lineRule="atLeast"/>
        <w:ind w:firstLine="709"/>
        <w:jc w:val="both"/>
        <w:rPr>
          <w:sz w:val="28"/>
          <w:szCs w:val="23"/>
        </w:rPr>
      </w:pPr>
    </w:p>
    <w:p w:rsidR="00D67A78" w:rsidRDefault="00D67A78" w:rsidP="00C8042C">
      <w:pPr>
        <w:pStyle w:val="af3"/>
        <w:shd w:val="clear" w:color="auto" w:fill="FFFFFF"/>
        <w:spacing w:line="336" w:lineRule="atLeast"/>
        <w:ind w:firstLine="709"/>
        <w:jc w:val="both"/>
        <w:rPr>
          <w:sz w:val="28"/>
          <w:szCs w:val="23"/>
        </w:rPr>
      </w:pPr>
    </w:p>
    <w:p w:rsidR="00D67A78" w:rsidRDefault="00D67A78" w:rsidP="00C8042C">
      <w:pPr>
        <w:pStyle w:val="af3"/>
        <w:shd w:val="clear" w:color="auto" w:fill="FFFFFF"/>
        <w:spacing w:line="336" w:lineRule="atLeast"/>
        <w:ind w:firstLine="709"/>
        <w:jc w:val="both"/>
        <w:rPr>
          <w:sz w:val="28"/>
          <w:szCs w:val="23"/>
        </w:rPr>
      </w:pPr>
    </w:p>
    <w:p w:rsidR="00D67A78" w:rsidRDefault="00D67A78" w:rsidP="00C8042C">
      <w:pPr>
        <w:pStyle w:val="af3"/>
        <w:shd w:val="clear" w:color="auto" w:fill="FFFFFF"/>
        <w:spacing w:line="336" w:lineRule="atLeast"/>
        <w:ind w:firstLine="709"/>
        <w:jc w:val="both"/>
        <w:rPr>
          <w:sz w:val="28"/>
          <w:szCs w:val="23"/>
        </w:rPr>
      </w:pPr>
    </w:p>
    <w:p w:rsidR="00D67A78" w:rsidRDefault="00D67A78" w:rsidP="00C8042C">
      <w:pPr>
        <w:pStyle w:val="af3"/>
        <w:shd w:val="clear" w:color="auto" w:fill="FFFFFF"/>
        <w:spacing w:line="336" w:lineRule="atLeast"/>
        <w:ind w:firstLine="709"/>
        <w:jc w:val="both"/>
        <w:rPr>
          <w:sz w:val="28"/>
          <w:szCs w:val="23"/>
        </w:rPr>
      </w:pPr>
    </w:p>
    <w:p w:rsidR="00D67A78" w:rsidRDefault="00D67A78" w:rsidP="00C8042C">
      <w:pPr>
        <w:pStyle w:val="af3"/>
        <w:shd w:val="clear" w:color="auto" w:fill="FFFFFF"/>
        <w:spacing w:line="336" w:lineRule="atLeast"/>
        <w:ind w:firstLine="709"/>
        <w:jc w:val="both"/>
        <w:rPr>
          <w:sz w:val="28"/>
          <w:szCs w:val="23"/>
        </w:rPr>
      </w:pPr>
    </w:p>
    <w:p w:rsidR="00D67A78" w:rsidRDefault="00D67A78" w:rsidP="00C8042C">
      <w:pPr>
        <w:pStyle w:val="af3"/>
        <w:shd w:val="clear" w:color="auto" w:fill="FFFFFF"/>
        <w:spacing w:line="336" w:lineRule="atLeast"/>
        <w:ind w:firstLine="709"/>
        <w:jc w:val="both"/>
        <w:rPr>
          <w:sz w:val="28"/>
          <w:szCs w:val="23"/>
        </w:rPr>
      </w:pPr>
      <w:r>
        <w:rPr>
          <w:sz w:val="28"/>
          <w:szCs w:val="23"/>
        </w:rPr>
        <w:t>Рисунок 12- Анатолий Николаевич Демидов</w:t>
      </w:r>
    </w:p>
    <w:p w:rsidR="001617CE" w:rsidRPr="00C6333C" w:rsidRDefault="001617CE" w:rsidP="00C8042C">
      <w:pPr>
        <w:pStyle w:val="af3"/>
        <w:shd w:val="clear" w:color="auto" w:fill="FFFFFF"/>
        <w:spacing w:line="336" w:lineRule="atLeast"/>
        <w:ind w:firstLine="709"/>
        <w:jc w:val="both"/>
        <w:rPr>
          <w:sz w:val="28"/>
          <w:szCs w:val="23"/>
        </w:rPr>
      </w:pPr>
      <w:r w:rsidRPr="00C6333C">
        <w:rPr>
          <w:sz w:val="28"/>
          <w:szCs w:val="23"/>
        </w:rPr>
        <w:t>Активно поддерживал русских художников, особенно Карла Брюллова. По его заказу написана картина "Последний день Помпеи", организованы ее показы в Европе. Затем мировой шедевр был привезен в Россию и преподнесен Николаю I в дар для императорского Эрмитажа.</w:t>
      </w:r>
    </w:p>
    <w:p w:rsidR="001617CE" w:rsidRPr="00C6333C" w:rsidRDefault="001617CE" w:rsidP="00C8042C">
      <w:pPr>
        <w:pStyle w:val="af3"/>
        <w:shd w:val="clear" w:color="auto" w:fill="FFFFFF"/>
        <w:spacing w:line="336" w:lineRule="atLeast"/>
        <w:ind w:firstLine="709"/>
        <w:jc w:val="both"/>
        <w:rPr>
          <w:sz w:val="28"/>
          <w:szCs w:val="23"/>
        </w:rPr>
      </w:pPr>
      <w:r w:rsidRPr="00C6333C">
        <w:rPr>
          <w:sz w:val="28"/>
          <w:szCs w:val="23"/>
        </w:rPr>
        <w:t xml:space="preserve">С большим интересом относился и к творчеству К.А. Тона, создателя русско-византийского стиля в архитектуре, установив </w:t>
      </w:r>
      <w:r w:rsidR="0077626D" w:rsidRPr="00C6333C">
        <w:rPr>
          <w:sz w:val="28"/>
          <w:szCs w:val="23"/>
        </w:rPr>
        <w:t>на свои средства,</w:t>
      </w:r>
      <w:r w:rsidRPr="00C6333C">
        <w:rPr>
          <w:sz w:val="28"/>
          <w:szCs w:val="23"/>
        </w:rPr>
        <w:t xml:space="preserve"> изваянные Тоном бюсты Петра I в Брюсселе, </w:t>
      </w:r>
      <w:proofErr w:type="spellStart"/>
      <w:proofErr w:type="gramStart"/>
      <w:r w:rsidRPr="00C6333C">
        <w:rPr>
          <w:sz w:val="28"/>
          <w:szCs w:val="23"/>
        </w:rPr>
        <w:t>Спа</w:t>
      </w:r>
      <w:proofErr w:type="spellEnd"/>
      <w:r w:rsidRPr="00C6333C">
        <w:rPr>
          <w:sz w:val="28"/>
          <w:szCs w:val="23"/>
        </w:rPr>
        <w:t xml:space="preserve"> и</w:t>
      </w:r>
      <w:proofErr w:type="gramEnd"/>
      <w:r w:rsidRPr="00C6333C">
        <w:rPr>
          <w:sz w:val="28"/>
          <w:szCs w:val="23"/>
        </w:rPr>
        <w:t xml:space="preserve"> Карлсбаде. В Италии, на острове Эльба, создал Наполеоновский музей.</w:t>
      </w:r>
    </w:p>
    <w:p w:rsidR="004372B2" w:rsidRDefault="001617CE" w:rsidP="00C8042C">
      <w:pPr>
        <w:pStyle w:val="af3"/>
        <w:shd w:val="clear" w:color="auto" w:fill="FFFFFF"/>
        <w:spacing w:line="336" w:lineRule="atLeast"/>
        <w:ind w:firstLine="709"/>
        <w:jc w:val="both"/>
      </w:pPr>
      <w:r w:rsidRPr="00C6333C">
        <w:rPr>
          <w:sz w:val="28"/>
          <w:szCs w:val="23"/>
        </w:rPr>
        <w:t>Спланировал и осуществил крупную научную экспедицию по южным областям России, в которой приняли участие русские и европейские ученые и художники. По результатам работы экспедиции издал несколько богато иллюстрированных научных трудов.</w:t>
      </w:r>
    </w:p>
    <w:p w:rsidR="001617CE" w:rsidRPr="00C6333C" w:rsidRDefault="004372B2" w:rsidP="00C8042C">
      <w:pPr>
        <w:pStyle w:val="af3"/>
        <w:shd w:val="clear" w:color="auto" w:fill="FFFFFF"/>
        <w:spacing w:line="336" w:lineRule="atLeast"/>
        <w:ind w:firstLine="709"/>
        <w:jc w:val="both"/>
        <w:rPr>
          <w:sz w:val="28"/>
          <w:szCs w:val="23"/>
        </w:rPr>
      </w:pPr>
      <w:r w:rsidRPr="004372B2">
        <w:rPr>
          <w:sz w:val="28"/>
          <w:szCs w:val="23"/>
        </w:rPr>
        <w:t xml:space="preserve">Находясь вдали от России, Анатолий Демидов не забывал и о своей нижнетагильской вотчине. При нем и его брате в Нижнем Тагиле было построено новое каменное здание центрального госпиталя (ныне это Демидовская больница). В 1854 году в Тагиле открылась первая публичная библиотека, куда предписывалось «постепенно собрать … все важнейшие и лучшие книги России». В первой половине XIX века в Нижнетагильском горном округе Демидовых на «господский кошт» содержались горнозаводское </w:t>
      </w:r>
      <w:proofErr w:type="spellStart"/>
      <w:r w:rsidRPr="004372B2">
        <w:rPr>
          <w:sz w:val="28"/>
          <w:szCs w:val="23"/>
        </w:rPr>
        <w:t>Выйское</w:t>
      </w:r>
      <w:proofErr w:type="spellEnd"/>
      <w:r w:rsidRPr="004372B2">
        <w:rPr>
          <w:sz w:val="28"/>
          <w:szCs w:val="23"/>
        </w:rPr>
        <w:t xml:space="preserve"> училище, приходские и ремесленная школа, «практические классы» для детей рабочих, основанная Н.Н.Демидовым художественная школа, две библиотеки, краеведческий музей и даже театр.</w:t>
      </w:r>
    </w:p>
    <w:p w:rsidR="00907D05" w:rsidRDefault="00907D05" w:rsidP="00C8042C">
      <w:pPr>
        <w:pStyle w:val="1"/>
        <w:ind w:firstLine="709"/>
        <w:jc w:val="center"/>
        <w:rPr>
          <w:caps/>
          <w:color w:val="auto"/>
        </w:rPr>
      </w:pPr>
      <w:bookmarkStart w:id="7" w:name="_Toc81409709"/>
      <w:r w:rsidRPr="005732E8">
        <w:rPr>
          <w:caps/>
          <w:color w:val="auto"/>
        </w:rPr>
        <w:t>2.6. Шестое поколение Демидовых</w:t>
      </w:r>
      <w:bookmarkEnd w:id="7"/>
    </w:p>
    <w:p w:rsidR="00C8042C" w:rsidRPr="00C8042C" w:rsidRDefault="00C8042C" w:rsidP="00C8042C"/>
    <w:p w:rsidR="00553AAD" w:rsidRDefault="00553AAD" w:rsidP="00C8042C">
      <w:pPr>
        <w:ind w:firstLine="709"/>
        <w:jc w:val="both"/>
        <w:rPr>
          <w:rFonts w:ascii="Times New Roman" w:hAnsi="Times New Roman" w:cs="Times New Roman"/>
          <w:sz w:val="28"/>
        </w:rPr>
      </w:pPr>
      <w:r w:rsidRPr="005732E8">
        <w:rPr>
          <w:rFonts w:ascii="Times New Roman" w:hAnsi="Times New Roman" w:cs="Times New Roman"/>
          <w:b/>
          <w:sz w:val="28"/>
        </w:rPr>
        <w:t>Павел Павлович Демидов</w:t>
      </w:r>
      <w:r w:rsidRPr="00DB6083">
        <w:rPr>
          <w:rFonts w:ascii="Times New Roman" w:hAnsi="Times New Roman" w:cs="Times New Roman"/>
          <w:sz w:val="28"/>
        </w:rPr>
        <w:t xml:space="preserve">(1839— 1885) </w:t>
      </w:r>
    </w:p>
    <w:p w:rsidR="00553AAD" w:rsidRPr="00DB6083" w:rsidRDefault="00553AAD" w:rsidP="00C8042C">
      <w:pPr>
        <w:ind w:firstLine="709"/>
        <w:jc w:val="both"/>
        <w:rPr>
          <w:rFonts w:ascii="Times New Roman" w:hAnsi="Times New Roman" w:cs="Times New Roman"/>
          <w:sz w:val="28"/>
        </w:rPr>
      </w:pPr>
      <w:r w:rsidRPr="00DB6083">
        <w:rPr>
          <w:rFonts w:ascii="Times New Roman" w:hAnsi="Times New Roman" w:cs="Times New Roman"/>
          <w:sz w:val="28"/>
        </w:rPr>
        <w:t>С именем Павла Павловича Демидова</w:t>
      </w:r>
      <w:r w:rsidR="00D67A78">
        <w:rPr>
          <w:rFonts w:ascii="Times New Roman" w:hAnsi="Times New Roman" w:cs="Times New Roman"/>
          <w:sz w:val="28"/>
        </w:rPr>
        <w:t xml:space="preserve"> (Рисунок 13)</w:t>
      </w:r>
      <w:r w:rsidRPr="00DB6083">
        <w:rPr>
          <w:rFonts w:ascii="Times New Roman" w:hAnsi="Times New Roman" w:cs="Times New Roman"/>
          <w:sz w:val="28"/>
        </w:rPr>
        <w:t xml:space="preserve"> связано создание на Урале первого в России цеха по выпуску бессемеровской стали. Сам он известен как воспитанник Петербургского университета, советник Подольского губернского управления в </w:t>
      </w:r>
      <w:proofErr w:type="spellStart"/>
      <w:proofErr w:type="gramStart"/>
      <w:r w:rsidRPr="00DB6083">
        <w:rPr>
          <w:rFonts w:ascii="Times New Roman" w:hAnsi="Times New Roman" w:cs="Times New Roman"/>
          <w:sz w:val="28"/>
        </w:rPr>
        <w:t>Каменец-Подольске</w:t>
      </w:r>
      <w:proofErr w:type="spellEnd"/>
      <w:proofErr w:type="gramEnd"/>
      <w:r w:rsidRPr="00DB6083">
        <w:rPr>
          <w:rFonts w:ascii="Times New Roman" w:hAnsi="Times New Roman" w:cs="Times New Roman"/>
          <w:sz w:val="28"/>
        </w:rPr>
        <w:t xml:space="preserve">, Киевский городской голова (1871-1874), почетный гражданин города Киева, </w:t>
      </w:r>
      <w:r w:rsidRPr="00DB6083">
        <w:rPr>
          <w:rFonts w:ascii="Times New Roman" w:hAnsi="Times New Roman" w:cs="Times New Roman"/>
          <w:sz w:val="28"/>
        </w:rPr>
        <w:lastRenderedPageBreak/>
        <w:t xml:space="preserve">уполномоченный Общества Красного Креста во время русско-турецкой войны и щедрый благотворитель. </w:t>
      </w:r>
    </w:p>
    <w:p w:rsidR="00D67A78" w:rsidRDefault="00D67A78" w:rsidP="00C8042C">
      <w:pPr>
        <w:ind w:firstLine="709"/>
        <w:jc w:val="both"/>
        <w:rPr>
          <w:rFonts w:ascii="Times New Roman" w:hAnsi="Times New Roman" w:cs="Times New Roman"/>
          <w:sz w:val="28"/>
        </w:rPr>
      </w:pPr>
      <w:r w:rsidRPr="00A564B6">
        <w:rPr>
          <w:rFonts w:ascii="Times New Roman" w:hAnsi="Times New Roman" w:cs="Times New Roman"/>
          <w:noProof/>
          <w:sz w:val="28"/>
          <w:lang w:eastAsia="ru-RU"/>
        </w:rPr>
        <w:drawing>
          <wp:anchor distT="0" distB="0" distL="114300" distR="114300" simplePos="0" relativeHeight="251661312" behindDoc="0" locked="0" layoutInCell="1" allowOverlap="1">
            <wp:simplePos x="0" y="0"/>
            <wp:positionH relativeFrom="margin">
              <wp:posOffset>1285240</wp:posOffset>
            </wp:positionH>
            <wp:positionV relativeFrom="paragraph">
              <wp:posOffset>38735</wp:posOffset>
            </wp:positionV>
            <wp:extent cx="2094230" cy="2919095"/>
            <wp:effectExtent l="0" t="0" r="1270" b="0"/>
            <wp:wrapSquare wrapText="bothSides"/>
            <wp:docPr id="17" name="Рисунок 17" descr="https://sarpust.ru/wp-content/uploads/2016/04/P.P.-Demi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arpust.ru/wp-content/uploads/2016/04/P.P.-Demidov.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230" cy="2919095"/>
                    </a:xfrm>
                    <a:prstGeom prst="rect">
                      <a:avLst/>
                    </a:prstGeom>
                    <a:noFill/>
                    <a:ln>
                      <a:noFill/>
                    </a:ln>
                  </pic:spPr>
                </pic:pic>
              </a:graphicData>
            </a:graphic>
          </wp:anchor>
        </w:drawing>
      </w: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p>
    <w:p w:rsidR="00D67A78" w:rsidRDefault="00D67A78" w:rsidP="00C8042C">
      <w:pPr>
        <w:ind w:firstLine="709"/>
        <w:jc w:val="both"/>
        <w:rPr>
          <w:rFonts w:ascii="Times New Roman" w:hAnsi="Times New Roman" w:cs="Times New Roman"/>
          <w:sz w:val="28"/>
        </w:rPr>
      </w:pPr>
      <w:r>
        <w:rPr>
          <w:rFonts w:ascii="Times New Roman" w:hAnsi="Times New Roman" w:cs="Times New Roman"/>
          <w:sz w:val="28"/>
        </w:rPr>
        <w:t>Рисунок 13 – Павел Павлович Демидов</w:t>
      </w:r>
    </w:p>
    <w:p w:rsidR="00D67A78" w:rsidRDefault="00D67A78" w:rsidP="00C8042C">
      <w:pPr>
        <w:ind w:firstLine="709"/>
        <w:jc w:val="both"/>
        <w:rPr>
          <w:rFonts w:ascii="Times New Roman" w:hAnsi="Times New Roman" w:cs="Times New Roman"/>
          <w:sz w:val="28"/>
        </w:rPr>
      </w:pPr>
    </w:p>
    <w:p w:rsidR="000951DE" w:rsidRDefault="00553AAD" w:rsidP="00C8042C">
      <w:pPr>
        <w:ind w:firstLine="709"/>
        <w:jc w:val="both"/>
        <w:rPr>
          <w:rFonts w:ascii="Times New Roman" w:hAnsi="Times New Roman" w:cs="Times New Roman"/>
          <w:sz w:val="28"/>
        </w:rPr>
      </w:pPr>
      <w:r w:rsidRPr="00DB6083">
        <w:rPr>
          <w:rFonts w:ascii="Times New Roman" w:hAnsi="Times New Roman" w:cs="Times New Roman"/>
          <w:sz w:val="28"/>
        </w:rPr>
        <w:t>В Нижнем Тагиле, как писали «Новости и Биржевая газета» в 1885 году, на его средства содержались реальное училище на 100 учащихся, четыре народных училища для 500 детей, классы грамотности при заводах, два приюта для детей-сирот, две больницы и фельдшерская школа.</w:t>
      </w:r>
    </w:p>
    <w:p w:rsidR="000951DE" w:rsidRPr="000951DE" w:rsidRDefault="000951DE" w:rsidP="00C8042C">
      <w:pPr>
        <w:ind w:firstLine="709"/>
        <w:jc w:val="both"/>
        <w:rPr>
          <w:rFonts w:ascii="Times New Roman" w:hAnsi="Times New Roman" w:cs="Times New Roman"/>
          <w:sz w:val="28"/>
        </w:rPr>
      </w:pPr>
      <w:r w:rsidRPr="000951DE">
        <w:rPr>
          <w:rFonts w:ascii="Times New Roman" w:hAnsi="Times New Roman" w:cs="Times New Roman"/>
          <w:sz w:val="28"/>
        </w:rPr>
        <w:t xml:space="preserve">Предметы искусства и антиквариата виллы </w:t>
      </w:r>
      <w:proofErr w:type="spellStart"/>
      <w:r w:rsidRPr="000951DE">
        <w:rPr>
          <w:rFonts w:ascii="Times New Roman" w:hAnsi="Times New Roman" w:cs="Times New Roman"/>
          <w:sz w:val="28"/>
        </w:rPr>
        <w:t>Пратолино</w:t>
      </w:r>
      <w:proofErr w:type="spellEnd"/>
      <w:r w:rsidRPr="000951DE">
        <w:rPr>
          <w:rFonts w:ascii="Times New Roman" w:hAnsi="Times New Roman" w:cs="Times New Roman"/>
          <w:sz w:val="28"/>
        </w:rPr>
        <w:t>, в которой Павел Демидов провел последние дни жизни, были проданы в 1969 году на аукционе «</w:t>
      </w:r>
      <w:proofErr w:type="spellStart"/>
      <w:r w:rsidRPr="000951DE">
        <w:rPr>
          <w:rFonts w:ascii="Times New Roman" w:hAnsi="Times New Roman" w:cs="Times New Roman"/>
          <w:sz w:val="28"/>
        </w:rPr>
        <w:t>Sotheby’s</w:t>
      </w:r>
      <w:proofErr w:type="spellEnd"/>
      <w:r w:rsidRPr="000951DE">
        <w:rPr>
          <w:rFonts w:ascii="Times New Roman" w:hAnsi="Times New Roman" w:cs="Times New Roman"/>
          <w:sz w:val="28"/>
        </w:rPr>
        <w:t>». Сама вилла была продана годом позже провинции Флоренция. Уральские заводы после смерти Павла Павловича начали угасать. Особенно сильно на их финансовом состоянии сказался кризис 1900-х годов. В 1909 году Совет министров сообщил:</w:t>
      </w:r>
    </w:p>
    <w:p w:rsidR="00A407E5" w:rsidRPr="00DB6083" w:rsidRDefault="000951DE" w:rsidP="00C8042C">
      <w:pPr>
        <w:ind w:firstLine="709"/>
        <w:jc w:val="both"/>
        <w:rPr>
          <w:rFonts w:ascii="Times New Roman" w:hAnsi="Times New Roman" w:cs="Times New Roman"/>
          <w:sz w:val="28"/>
        </w:rPr>
      </w:pPr>
      <w:r w:rsidRPr="000951DE">
        <w:rPr>
          <w:rFonts w:ascii="Times New Roman" w:hAnsi="Times New Roman" w:cs="Times New Roman"/>
          <w:sz w:val="28"/>
        </w:rPr>
        <w:t xml:space="preserve">«… некогда прочно поставленное горнозаводское предприятие Демидовых давно уже находится в состоянии полного упадка. Заводы ведутся крайне нехозяйственно, чрезвычайно задолжали, запущены в смысле технического оборудования и дезорганизованы в отношении управления. Рудники затоплены, плотина расхищается на глазах у заводоуправления в невероятном количестве. Сами владельцы заводов, стараясь </w:t>
      </w:r>
      <w:proofErr w:type="gramStart"/>
      <w:r w:rsidRPr="000951DE">
        <w:rPr>
          <w:rFonts w:ascii="Times New Roman" w:hAnsi="Times New Roman" w:cs="Times New Roman"/>
          <w:sz w:val="28"/>
        </w:rPr>
        <w:t>извлечь</w:t>
      </w:r>
      <w:proofErr w:type="gramEnd"/>
      <w:r w:rsidRPr="000951DE">
        <w:rPr>
          <w:rFonts w:ascii="Times New Roman" w:hAnsi="Times New Roman" w:cs="Times New Roman"/>
          <w:sz w:val="28"/>
        </w:rPr>
        <w:t xml:space="preserve"> возможно больше доходов, использовали из „на посторонние предприятиям цели “».</w:t>
      </w:r>
    </w:p>
    <w:p w:rsidR="00907D05" w:rsidRPr="00DB6083" w:rsidRDefault="00A407E5" w:rsidP="00C8042C">
      <w:pPr>
        <w:ind w:firstLine="709"/>
        <w:jc w:val="both"/>
        <w:rPr>
          <w:rFonts w:ascii="Times New Roman" w:hAnsi="Times New Roman" w:cs="Times New Roman"/>
          <w:sz w:val="28"/>
        </w:rPr>
      </w:pPr>
      <w:r w:rsidRPr="00DB6083">
        <w:rPr>
          <w:rFonts w:ascii="Times New Roman" w:hAnsi="Times New Roman" w:cs="Times New Roman"/>
          <w:sz w:val="28"/>
        </w:rPr>
        <w:lastRenderedPageBreak/>
        <w:t xml:space="preserve">После смерти Павла Павловича Демидова все его состояние, включая заводы, было поделено между его детьми и женой, которая отказалась в пользу детей от претензий на большую часть недвижимого имущества, пожелав получить в свое владение лишь имение </w:t>
      </w:r>
      <w:proofErr w:type="spellStart"/>
      <w:r w:rsidRPr="00DB6083">
        <w:rPr>
          <w:rFonts w:ascii="Times New Roman" w:hAnsi="Times New Roman" w:cs="Times New Roman"/>
          <w:sz w:val="28"/>
        </w:rPr>
        <w:t>Иллинецкое</w:t>
      </w:r>
      <w:proofErr w:type="spellEnd"/>
      <w:r w:rsidRPr="00DB6083">
        <w:rPr>
          <w:rFonts w:ascii="Times New Roman" w:hAnsi="Times New Roman" w:cs="Times New Roman"/>
          <w:sz w:val="28"/>
        </w:rPr>
        <w:t xml:space="preserve"> в Киевской губернии и денежные счета в Киевском отделении Международного банка. В соответствии с условиями раздела имущества дети приняли на себя обязанность выплачивать матери годовую пожизненную ренту в размере 120 тысяч рублей, а также платить по 200 тысяч франков ежегодно бывшей жене Анатолия Демидова принцессе Матильде. Кроме того, 60 тысяч рублей в год они должны были выплачивать своей бабушке – Авроре Карловне Демидовой-Карамзиной и выдавать, согласно завещанию отца, разным лицам пенсии и пособия ежегодно на сумму 14.887 рублей. Условия выполнялись вплоть до января 1918 года, когда все имущество Демидовых на Урале было национализировано. </w:t>
      </w:r>
    </w:p>
    <w:p w:rsidR="005E5A77" w:rsidRDefault="00907D05" w:rsidP="00C8042C">
      <w:pPr>
        <w:pStyle w:val="1"/>
        <w:ind w:firstLine="709"/>
        <w:jc w:val="center"/>
        <w:rPr>
          <w:caps/>
          <w:color w:val="auto"/>
        </w:rPr>
      </w:pPr>
      <w:r w:rsidRPr="0099169B">
        <w:br w:type="page"/>
      </w:r>
      <w:bookmarkStart w:id="8" w:name="_Toc81409710"/>
      <w:r w:rsidR="00974C34" w:rsidRPr="005732E8">
        <w:rPr>
          <w:caps/>
          <w:color w:val="auto"/>
        </w:rPr>
        <w:lastRenderedPageBreak/>
        <w:t xml:space="preserve">Глава 2. </w:t>
      </w:r>
      <w:r w:rsidR="005E5A77" w:rsidRPr="005732E8">
        <w:rPr>
          <w:caps/>
          <w:color w:val="auto"/>
        </w:rPr>
        <w:t>Никита Акинфиевич и его вклад в развитие Нижнетагильских заводов</w:t>
      </w:r>
      <w:bookmarkEnd w:id="8"/>
    </w:p>
    <w:p w:rsidR="00C8042C" w:rsidRPr="00C8042C" w:rsidRDefault="00C8042C" w:rsidP="00C8042C"/>
    <w:p w:rsidR="005E5A77" w:rsidRP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     Несомненно, каждый человек из рода Демидовых внес определённый вклад в развитие России, но Никита </w:t>
      </w:r>
      <w:proofErr w:type="spellStart"/>
      <w:r w:rsidRPr="005E5A77">
        <w:rPr>
          <w:rFonts w:ascii="Times New Roman" w:hAnsi="Times New Roman" w:cs="Times New Roman"/>
          <w:sz w:val="28"/>
        </w:rPr>
        <w:t>Акинфиевич</w:t>
      </w:r>
      <w:proofErr w:type="spellEnd"/>
      <w:r w:rsidRPr="005E5A77">
        <w:rPr>
          <w:rFonts w:ascii="Times New Roman" w:hAnsi="Times New Roman" w:cs="Times New Roman"/>
          <w:sz w:val="28"/>
        </w:rPr>
        <w:t xml:space="preserve"> отличился своей предприимчивостью и был любимым сыном отца ещё в детстве. Именно поэтому ему досталась наиболее прибыльная часть наследства </w:t>
      </w:r>
      <w:proofErr w:type="spellStart"/>
      <w:r w:rsidRPr="005E5A77">
        <w:rPr>
          <w:rFonts w:ascii="Times New Roman" w:hAnsi="Times New Roman" w:cs="Times New Roman"/>
          <w:sz w:val="28"/>
        </w:rPr>
        <w:t>Акинфия</w:t>
      </w:r>
      <w:proofErr w:type="spellEnd"/>
      <w:r w:rsidRPr="005E5A77">
        <w:rPr>
          <w:rFonts w:ascii="Times New Roman" w:hAnsi="Times New Roman" w:cs="Times New Roman"/>
          <w:sz w:val="28"/>
        </w:rPr>
        <w:t xml:space="preserve"> – заводы Нижнетагильский вместе с </w:t>
      </w:r>
      <w:proofErr w:type="spellStart"/>
      <w:r w:rsidRPr="005E5A77">
        <w:rPr>
          <w:rFonts w:ascii="Times New Roman" w:hAnsi="Times New Roman" w:cs="Times New Roman"/>
          <w:sz w:val="28"/>
        </w:rPr>
        <w:t>Черноисточинским</w:t>
      </w:r>
      <w:proofErr w:type="spellEnd"/>
      <w:r w:rsidRPr="005E5A77">
        <w:rPr>
          <w:rFonts w:ascii="Times New Roman" w:hAnsi="Times New Roman" w:cs="Times New Roman"/>
          <w:sz w:val="28"/>
        </w:rPr>
        <w:t xml:space="preserve">, </w:t>
      </w:r>
      <w:proofErr w:type="spellStart"/>
      <w:r w:rsidRPr="005E5A77">
        <w:rPr>
          <w:rFonts w:ascii="Times New Roman" w:hAnsi="Times New Roman" w:cs="Times New Roman"/>
          <w:sz w:val="28"/>
        </w:rPr>
        <w:t>Выйский</w:t>
      </w:r>
      <w:proofErr w:type="spellEnd"/>
      <w:r w:rsidRPr="005E5A77">
        <w:rPr>
          <w:rFonts w:ascii="Times New Roman" w:hAnsi="Times New Roman" w:cs="Times New Roman"/>
          <w:sz w:val="28"/>
        </w:rPr>
        <w:t xml:space="preserve">, </w:t>
      </w:r>
      <w:proofErr w:type="spellStart"/>
      <w:r w:rsidRPr="005E5A77">
        <w:rPr>
          <w:rFonts w:ascii="Times New Roman" w:hAnsi="Times New Roman" w:cs="Times New Roman"/>
          <w:sz w:val="28"/>
        </w:rPr>
        <w:t>Висимо-Шайтанский</w:t>
      </w:r>
      <w:proofErr w:type="spellEnd"/>
      <w:r w:rsidRPr="005E5A77">
        <w:rPr>
          <w:rFonts w:ascii="Times New Roman" w:hAnsi="Times New Roman" w:cs="Times New Roman"/>
          <w:sz w:val="28"/>
        </w:rPr>
        <w:t xml:space="preserve"> и два </w:t>
      </w:r>
      <w:proofErr w:type="spellStart"/>
      <w:r w:rsidRPr="005E5A77">
        <w:rPr>
          <w:rFonts w:ascii="Times New Roman" w:hAnsi="Times New Roman" w:cs="Times New Roman"/>
          <w:sz w:val="28"/>
        </w:rPr>
        <w:t>Лайских</w:t>
      </w:r>
      <w:proofErr w:type="spellEnd"/>
      <w:r w:rsidRPr="005E5A77">
        <w:rPr>
          <w:rFonts w:ascii="Times New Roman" w:hAnsi="Times New Roman" w:cs="Times New Roman"/>
          <w:sz w:val="28"/>
        </w:rPr>
        <w:t xml:space="preserve"> – Верхний и Нижний. </w:t>
      </w:r>
    </w:p>
    <w:p w:rsidR="005E5A77" w:rsidRP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      Но надо сказать, что Никита по достоинству оценил потенциал </w:t>
      </w:r>
      <w:proofErr w:type="spellStart"/>
      <w:r w:rsidRPr="005E5A77">
        <w:rPr>
          <w:rFonts w:ascii="Times New Roman" w:hAnsi="Times New Roman" w:cs="Times New Roman"/>
          <w:sz w:val="28"/>
        </w:rPr>
        <w:t>тагильских</w:t>
      </w:r>
      <w:proofErr w:type="spellEnd"/>
      <w:r w:rsidRPr="005E5A77">
        <w:rPr>
          <w:rFonts w:ascii="Times New Roman" w:hAnsi="Times New Roman" w:cs="Times New Roman"/>
          <w:sz w:val="28"/>
        </w:rPr>
        <w:t xml:space="preserve"> заводов. Ещё во время совместного управления, он стал уделять пристальное внимание развитию заводского посёлка.</w:t>
      </w:r>
    </w:p>
    <w:p w:rsid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Нижний Тагил – второй по величине город Свердловской области, крупнейший промышленный центр Урала. Основанный тульскими промышленниками Никитой и </w:t>
      </w:r>
      <w:proofErr w:type="spellStart"/>
      <w:r w:rsidRPr="005E5A77">
        <w:rPr>
          <w:rFonts w:ascii="Times New Roman" w:hAnsi="Times New Roman" w:cs="Times New Roman"/>
          <w:sz w:val="28"/>
        </w:rPr>
        <w:t>Акинфием</w:t>
      </w:r>
      <w:proofErr w:type="spellEnd"/>
      <w:r w:rsidRPr="005E5A77">
        <w:rPr>
          <w:rFonts w:ascii="Times New Roman" w:hAnsi="Times New Roman" w:cs="Times New Roman"/>
          <w:sz w:val="28"/>
        </w:rPr>
        <w:t xml:space="preserve"> Демидовыми в 1722 году, Нижний Тагил стал столицей их «железного царства», крупнейшим центром горнозаводского дела.</w:t>
      </w:r>
    </w:p>
    <w:p w:rsidR="00317FB7" w:rsidRDefault="00317FB7" w:rsidP="00C8042C">
      <w:pPr>
        <w:ind w:firstLine="709"/>
        <w:jc w:val="both"/>
        <w:rPr>
          <w:rFonts w:ascii="Times New Roman" w:hAnsi="Times New Roman" w:cs="Times New Roman"/>
          <w:sz w:val="28"/>
        </w:rPr>
      </w:pPr>
      <w:r>
        <w:rPr>
          <w:rFonts w:ascii="Times New Roman" w:hAnsi="Times New Roman" w:cs="Times New Roman"/>
          <w:sz w:val="28"/>
        </w:rPr>
        <w:t xml:space="preserve">Разрешение на постройку чугуноплавильного завода у горы Магнит (позже она стала называться Высокой) было дано Демидовым в 1702 году по указу Петра 1. «…Велено </w:t>
      </w:r>
      <w:proofErr w:type="spellStart"/>
      <w:r>
        <w:rPr>
          <w:rFonts w:ascii="Times New Roman" w:hAnsi="Times New Roman" w:cs="Times New Roman"/>
          <w:sz w:val="28"/>
        </w:rPr>
        <w:t>тулянину</w:t>
      </w:r>
      <w:proofErr w:type="spellEnd"/>
      <w:r>
        <w:rPr>
          <w:rFonts w:ascii="Times New Roman" w:hAnsi="Times New Roman" w:cs="Times New Roman"/>
          <w:sz w:val="28"/>
        </w:rPr>
        <w:t xml:space="preserve"> Никите Демидову в сибирской губернии в </w:t>
      </w:r>
      <w:r w:rsidR="00D90949">
        <w:rPr>
          <w:rFonts w:ascii="Times New Roman" w:hAnsi="Times New Roman" w:cs="Times New Roman"/>
          <w:sz w:val="28"/>
        </w:rPr>
        <w:t xml:space="preserve">Верхотурском уезде на государевой </w:t>
      </w:r>
      <w:proofErr w:type="spellStart"/>
      <w:r w:rsidR="00D90949">
        <w:rPr>
          <w:rFonts w:ascii="Times New Roman" w:hAnsi="Times New Roman" w:cs="Times New Roman"/>
          <w:sz w:val="28"/>
        </w:rPr>
        <w:t>порозжей</w:t>
      </w:r>
      <w:proofErr w:type="spellEnd"/>
      <w:r w:rsidR="00D90949">
        <w:rPr>
          <w:rFonts w:ascii="Times New Roman" w:hAnsi="Times New Roman" w:cs="Times New Roman"/>
          <w:sz w:val="28"/>
        </w:rPr>
        <w:t xml:space="preserve"> земле, за речкою Выей, где он нашел медную ряду, на оном месте построить ему медный завод за свои деньги и на том заводе плавить ему медь</w:t>
      </w:r>
      <w:proofErr w:type="gramStart"/>
      <w:r w:rsidR="00D90949">
        <w:rPr>
          <w:rFonts w:ascii="Times New Roman" w:hAnsi="Times New Roman" w:cs="Times New Roman"/>
          <w:sz w:val="28"/>
        </w:rPr>
        <w:t>… А</w:t>
      </w:r>
      <w:proofErr w:type="gramEnd"/>
      <w:r w:rsidR="00D90949">
        <w:rPr>
          <w:rFonts w:ascii="Times New Roman" w:hAnsi="Times New Roman" w:cs="Times New Roman"/>
          <w:sz w:val="28"/>
        </w:rPr>
        <w:t xml:space="preserve"> лесу ему за речкою Выею близ того медного заводу на железный его завод, который он начал строить на реке у Медной горы, рубить и возить не велено под опасением немалого штрафа, чтобы в этом лесу </w:t>
      </w:r>
      <w:proofErr w:type="spellStart"/>
      <w:r w:rsidR="00D90949">
        <w:rPr>
          <w:rFonts w:ascii="Times New Roman" w:hAnsi="Times New Roman" w:cs="Times New Roman"/>
          <w:sz w:val="28"/>
        </w:rPr>
        <w:t>оскуднения</w:t>
      </w:r>
      <w:proofErr w:type="spellEnd"/>
      <w:r w:rsidR="00D90949">
        <w:rPr>
          <w:rFonts w:ascii="Times New Roman" w:hAnsi="Times New Roman" w:cs="Times New Roman"/>
          <w:sz w:val="28"/>
        </w:rPr>
        <w:t xml:space="preserve"> не было». (Из Указа Берг-коллегии от 20.12.1720 года).</w:t>
      </w:r>
    </w:p>
    <w:p w:rsidR="005E5A77" w:rsidRP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8 октября 1722 года – день пуска в строй </w:t>
      </w:r>
      <w:proofErr w:type="spellStart"/>
      <w:r w:rsidRPr="005E5A77">
        <w:rPr>
          <w:rFonts w:ascii="Times New Roman" w:hAnsi="Times New Roman" w:cs="Times New Roman"/>
          <w:sz w:val="28"/>
        </w:rPr>
        <w:t>Выйского</w:t>
      </w:r>
      <w:proofErr w:type="spellEnd"/>
      <w:r w:rsidRPr="005E5A77">
        <w:rPr>
          <w:rFonts w:ascii="Times New Roman" w:hAnsi="Times New Roman" w:cs="Times New Roman"/>
          <w:sz w:val="28"/>
        </w:rPr>
        <w:t xml:space="preserve"> медеплавильного завода - стал и днем рождения Нижнетагильского горнозаводского поселка. А через три года на «</w:t>
      </w:r>
      <w:proofErr w:type="spellStart"/>
      <w:r w:rsidRPr="005E5A77">
        <w:rPr>
          <w:rFonts w:ascii="Times New Roman" w:hAnsi="Times New Roman" w:cs="Times New Roman"/>
          <w:sz w:val="28"/>
        </w:rPr>
        <w:t>порозжих</w:t>
      </w:r>
      <w:proofErr w:type="spellEnd"/>
      <w:r w:rsidRPr="005E5A77">
        <w:rPr>
          <w:rFonts w:ascii="Times New Roman" w:hAnsi="Times New Roman" w:cs="Times New Roman"/>
          <w:sz w:val="28"/>
        </w:rPr>
        <w:t>» землях вблизи «вновь приисканных» месторождений «пришлыми людьми» был построен чугунолитейный и железоделательный завод, определивший основной производственный профиль будущего города.</w:t>
      </w:r>
    </w:p>
    <w:p w:rsidR="005E5A77" w:rsidRP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В 1750 году он распоряжается начать строительство деревянной церкви в честь введения </w:t>
      </w:r>
      <w:proofErr w:type="gramStart"/>
      <w:r w:rsidRPr="005E5A77">
        <w:rPr>
          <w:rFonts w:ascii="Times New Roman" w:hAnsi="Times New Roman" w:cs="Times New Roman"/>
          <w:sz w:val="28"/>
        </w:rPr>
        <w:t>во</w:t>
      </w:r>
      <w:proofErr w:type="gramEnd"/>
      <w:r w:rsidRPr="005E5A77">
        <w:rPr>
          <w:rFonts w:ascii="Times New Roman" w:hAnsi="Times New Roman" w:cs="Times New Roman"/>
          <w:sz w:val="28"/>
        </w:rPr>
        <w:t xml:space="preserve"> храм пресвятой Богородицы, заводской школы и лазарета. В 1758 в заводском посёлке был заложен каменный господский </w:t>
      </w:r>
      <w:r w:rsidRPr="005E5A77">
        <w:rPr>
          <w:rFonts w:ascii="Times New Roman" w:hAnsi="Times New Roman" w:cs="Times New Roman"/>
          <w:sz w:val="28"/>
        </w:rPr>
        <w:lastRenderedPageBreak/>
        <w:t>дом, а в 1760 году появилось второе каменное здание в Тагиле - расчётный дом.</w:t>
      </w:r>
    </w:p>
    <w:p w:rsidR="005E5A77" w:rsidRP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Еще </w:t>
      </w:r>
      <w:proofErr w:type="spellStart"/>
      <w:r w:rsidRPr="005E5A77">
        <w:rPr>
          <w:rFonts w:ascii="Times New Roman" w:hAnsi="Times New Roman" w:cs="Times New Roman"/>
          <w:sz w:val="28"/>
        </w:rPr>
        <w:t>Акинфий</w:t>
      </w:r>
      <w:proofErr w:type="spellEnd"/>
      <w:r w:rsidRPr="005E5A77">
        <w:rPr>
          <w:rFonts w:ascii="Times New Roman" w:hAnsi="Times New Roman" w:cs="Times New Roman"/>
          <w:sz w:val="28"/>
        </w:rPr>
        <w:t xml:space="preserve"> Никитич в 1740 году на базе </w:t>
      </w:r>
      <w:proofErr w:type="spellStart"/>
      <w:r w:rsidRPr="005E5A77">
        <w:rPr>
          <w:rFonts w:ascii="Times New Roman" w:hAnsi="Times New Roman" w:cs="Times New Roman"/>
          <w:sz w:val="28"/>
        </w:rPr>
        <w:t>Невьянской</w:t>
      </w:r>
      <w:proofErr w:type="spellEnd"/>
      <w:r w:rsidRPr="005E5A77">
        <w:rPr>
          <w:rFonts w:ascii="Times New Roman" w:hAnsi="Times New Roman" w:cs="Times New Roman"/>
          <w:sz w:val="28"/>
        </w:rPr>
        <w:t xml:space="preserve"> школы (1709) основал арифметическое училище. Через 18 лет школу полностью перевели в Нижний Тагил и объединили с местным училищем. Никита </w:t>
      </w:r>
      <w:proofErr w:type="spellStart"/>
      <w:r w:rsidRPr="005E5A77">
        <w:rPr>
          <w:rFonts w:ascii="Times New Roman" w:hAnsi="Times New Roman" w:cs="Times New Roman"/>
          <w:sz w:val="28"/>
        </w:rPr>
        <w:t>Акинфиевич</w:t>
      </w:r>
      <w:proofErr w:type="spellEnd"/>
      <w:r w:rsidRPr="005E5A77">
        <w:rPr>
          <w:rFonts w:ascii="Times New Roman" w:hAnsi="Times New Roman" w:cs="Times New Roman"/>
          <w:sz w:val="28"/>
        </w:rPr>
        <w:t xml:space="preserve">, заинтересованный в достаточно высоком уровне преподавания в школе, открывает в 1765 году отделения для подготовки служителей на Нижнетагильском заводе. В училище обучались дети и с заводов, принадлежавших родственникам Н. А. Демидова. Так, в январе 1768-го хозяин приказал Нижнетагильской конторе принять трёх мальчиков с </w:t>
      </w:r>
      <w:proofErr w:type="spellStart"/>
      <w:r w:rsidRPr="005E5A77">
        <w:rPr>
          <w:rFonts w:ascii="Times New Roman" w:hAnsi="Times New Roman" w:cs="Times New Roman"/>
          <w:sz w:val="28"/>
        </w:rPr>
        <w:t>Суксунского</w:t>
      </w:r>
      <w:proofErr w:type="spellEnd"/>
      <w:r w:rsidRPr="005E5A77">
        <w:rPr>
          <w:rFonts w:ascii="Times New Roman" w:hAnsi="Times New Roman" w:cs="Times New Roman"/>
          <w:sz w:val="28"/>
        </w:rPr>
        <w:t xml:space="preserve"> завода по просьбе его племянника Александра Григорьевича Демидова. В октябре 1778 года последовало подобное же повеление в ответ на просьбу Никиты Никитича, в следующем</w:t>
      </w:r>
      <w:proofErr w:type="gramStart"/>
      <w:r w:rsidRPr="005E5A77">
        <w:rPr>
          <w:rFonts w:ascii="Times New Roman" w:hAnsi="Times New Roman" w:cs="Times New Roman"/>
          <w:sz w:val="28"/>
        </w:rPr>
        <w:t xml:space="preserve"> -- </w:t>
      </w:r>
      <w:proofErr w:type="gramEnd"/>
      <w:r w:rsidRPr="005E5A77">
        <w:rPr>
          <w:rFonts w:ascii="Times New Roman" w:hAnsi="Times New Roman" w:cs="Times New Roman"/>
          <w:sz w:val="28"/>
        </w:rPr>
        <w:t>Александр и Петр Григорьевичи Демидовы прислали учиться в эту школу шесть мальчиков.</w:t>
      </w:r>
    </w:p>
    <w:p w:rsidR="005E5A77" w:rsidRP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Расходы заводчиков на содержание школы были невелики. При открытии училища выделил Н. А. Демидов на его содержание 500 рублей, в 1778-м сумма сократилась до 300. Число учеников менялось. Так, в 1770-м училось 20 мальчиков, и около десятка вместе с учителем школы Гавриилом </w:t>
      </w:r>
      <w:proofErr w:type="spellStart"/>
      <w:r w:rsidRPr="005E5A77">
        <w:rPr>
          <w:rFonts w:ascii="Times New Roman" w:hAnsi="Times New Roman" w:cs="Times New Roman"/>
          <w:sz w:val="28"/>
        </w:rPr>
        <w:t>Евтифьевым</w:t>
      </w:r>
      <w:proofErr w:type="spellEnd"/>
      <w:r w:rsidRPr="005E5A77">
        <w:rPr>
          <w:rFonts w:ascii="Times New Roman" w:hAnsi="Times New Roman" w:cs="Times New Roman"/>
          <w:sz w:val="28"/>
        </w:rPr>
        <w:t xml:space="preserve"> практически овладели заводским делом под руководством иностранного специалиста Осипа </w:t>
      </w:r>
      <w:proofErr w:type="spellStart"/>
      <w:r w:rsidRPr="005E5A77">
        <w:rPr>
          <w:rFonts w:ascii="Times New Roman" w:hAnsi="Times New Roman" w:cs="Times New Roman"/>
          <w:sz w:val="28"/>
        </w:rPr>
        <w:t>Шталмеера</w:t>
      </w:r>
      <w:proofErr w:type="spellEnd"/>
      <w:r w:rsidRPr="005E5A77">
        <w:rPr>
          <w:rFonts w:ascii="Times New Roman" w:hAnsi="Times New Roman" w:cs="Times New Roman"/>
          <w:sz w:val="28"/>
        </w:rPr>
        <w:t xml:space="preserve">, резчика по дереву и изобретателя. Дети горнорабочих выполняли не школьные, а барские “уроки”. Академики </w:t>
      </w:r>
      <w:proofErr w:type="spellStart"/>
      <w:r w:rsidRPr="005E5A77">
        <w:rPr>
          <w:rFonts w:ascii="Times New Roman" w:hAnsi="Times New Roman" w:cs="Times New Roman"/>
          <w:sz w:val="28"/>
        </w:rPr>
        <w:t>Гмелин</w:t>
      </w:r>
      <w:proofErr w:type="spellEnd"/>
      <w:r w:rsidRPr="005E5A77">
        <w:rPr>
          <w:rFonts w:ascii="Times New Roman" w:hAnsi="Times New Roman" w:cs="Times New Roman"/>
          <w:sz w:val="28"/>
        </w:rPr>
        <w:t xml:space="preserve"> и Паллас видели на горе Высокой сотни детей, которые таскали руду, складывали ее в кучи.</w:t>
      </w:r>
    </w:p>
    <w:p w:rsid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Немало сделали выпускники школы А. Дементьев, Е. Мельников, Ф. Сибиряков, Ф. Арефьев, З. Распопов. Они несли на демидовские заводы и </w:t>
      </w:r>
      <w:proofErr w:type="gramStart"/>
      <w:r w:rsidRPr="005E5A77">
        <w:rPr>
          <w:rFonts w:ascii="Times New Roman" w:hAnsi="Times New Roman" w:cs="Times New Roman"/>
          <w:sz w:val="28"/>
        </w:rPr>
        <w:t>рудники</w:t>
      </w:r>
      <w:proofErr w:type="gramEnd"/>
      <w:r w:rsidRPr="005E5A77">
        <w:rPr>
          <w:rFonts w:ascii="Times New Roman" w:hAnsi="Times New Roman" w:cs="Times New Roman"/>
          <w:sz w:val="28"/>
        </w:rPr>
        <w:t xml:space="preserve"> технические знания. Им были знакомы книги Ломоносова, Палласа и других ученых</w:t>
      </w:r>
      <w:proofErr w:type="gramStart"/>
      <w:r w:rsidRPr="005E5A77">
        <w:rPr>
          <w:rFonts w:ascii="Times New Roman" w:hAnsi="Times New Roman" w:cs="Times New Roman"/>
          <w:sz w:val="28"/>
        </w:rPr>
        <w:t xml:space="preserve"> -- </w:t>
      </w:r>
      <w:proofErr w:type="gramEnd"/>
      <w:r w:rsidRPr="005E5A77">
        <w:rPr>
          <w:rFonts w:ascii="Times New Roman" w:hAnsi="Times New Roman" w:cs="Times New Roman"/>
          <w:sz w:val="28"/>
        </w:rPr>
        <w:t>такие имелись в школе. Им был известен передовой русский и иностранный опыт по горнозаводской части.</w:t>
      </w:r>
    </w:p>
    <w:p w:rsidR="005E5A77" w:rsidRPr="005E5A77"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Русские техники создали самые мощные и совершенные по своим экономическим показателям доменные печи 18 века. Западноевропейский историк металлургии Л.Бек, автор классической пятитомной работы, охватывающей все развитие этой отрасли с древнейших времен до 20 века, уральским домнам посвятил следующие строки: «Домны эти - величайшие и лучшие </w:t>
      </w:r>
      <w:proofErr w:type="spellStart"/>
      <w:r w:rsidRPr="005E5A77">
        <w:rPr>
          <w:rFonts w:ascii="Times New Roman" w:hAnsi="Times New Roman" w:cs="Times New Roman"/>
          <w:sz w:val="28"/>
        </w:rPr>
        <w:t>древесноугольные</w:t>
      </w:r>
      <w:proofErr w:type="spellEnd"/>
      <w:r w:rsidRPr="005E5A77">
        <w:rPr>
          <w:rFonts w:ascii="Times New Roman" w:hAnsi="Times New Roman" w:cs="Times New Roman"/>
          <w:sz w:val="28"/>
        </w:rPr>
        <w:t xml:space="preserve"> доменные печи, которые были до тех пор построены, и все, также и английские, по производительности были далеко ими превзойдены. Уральские домны имели от 10,5 до 12,96 м в высоту, от 3,6 до 3,98 м в поперечнике, имели 6 цилиндрических воздуходувных мехов и производили в неделю от 200 до 300 тонн чугуна, каковая мощность тогда не была достижимой даже для величайших английских коксовых домен».</w:t>
      </w:r>
    </w:p>
    <w:p w:rsidR="005E5A77" w:rsidRPr="005E5A77" w:rsidRDefault="005E5A77" w:rsidP="00C8042C">
      <w:pPr>
        <w:ind w:firstLine="709"/>
        <w:jc w:val="both"/>
        <w:rPr>
          <w:rFonts w:ascii="Times New Roman" w:hAnsi="Times New Roman" w:cs="Times New Roman"/>
          <w:sz w:val="28"/>
        </w:rPr>
      </w:pPr>
      <w:proofErr w:type="gramStart"/>
      <w:r w:rsidRPr="005E5A77">
        <w:rPr>
          <w:rFonts w:ascii="Times New Roman" w:hAnsi="Times New Roman" w:cs="Times New Roman"/>
          <w:sz w:val="28"/>
        </w:rPr>
        <w:lastRenderedPageBreak/>
        <w:t xml:space="preserve">Предприятия Никиты </w:t>
      </w:r>
      <w:proofErr w:type="spellStart"/>
      <w:r w:rsidRPr="005E5A77">
        <w:rPr>
          <w:rFonts w:ascii="Times New Roman" w:hAnsi="Times New Roman" w:cs="Times New Roman"/>
          <w:sz w:val="28"/>
        </w:rPr>
        <w:t>Акинфиевича</w:t>
      </w:r>
      <w:proofErr w:type="spellEnd"/>
      <w:r w:rsidRPr="005E5A77">
        <w:rPr>
          <w:rFonts w:ascii="Times New Roman" w:hAnsi="Times New Roman" w:cs="Times New Roman"/>
          <w:sz w:val="28"/>
        </w:rPr>
        <w:t>, писали тогда современники, выпускали первоклассный чугун, различные сорта железа: полосное, связное, стропильное, плющильное, колесное, резное, кровельное.</w:t>
      </w:r>
      <w:proofErr w:type="gramEnd"/>
      <w:r w:rsidRPr="005E5A77">
        <w:rPr>
          <w:rFonts w:ascii="Times New Roman" w:hAnsi="Times New Roman" w:cs="Times New Roman"/>
          <w:sz w:val="28"/>
        </w:rPr>
        <w:t xml:space="preserve"> </w:t>
      </w:r>
      <w:proofErr w:type="gramStart"/>
      <w:r w:rsidRPr="005E5A77">
        <w:rPr>
          <w:rFonts w:ascii="Times New Roman" w:hAnsi="Times New Roman" w:cs="Times New Roman"/>
          <w:sz w:val="28"/>
        </w:rPr>
        <w:t>А также уклад (сорт стали), различные якоря, кузнечные наковальни, колокола, проволоку, котлы железные и медные, косы, ковши, подсвечники, жаровни, сковородки, кастрюли, топоры, скобы, гвозди, подковы – всего и не перечесть.</w:t>
      </w:r>
      <w:proofErr w:type="gramEnd"/>
      <w:r w:rsidRPr="005E5A77">
        <w:rPr>
          <w:rFonts w:ascii="Times New Roman" w:hAnsi="Times New Roman" w:cs="Times New Roman"/>
          <w:sz w:val="28"/>
        </w:rPr>
        <w:t xml:space="preserve"> Причем эта продукция высоко ценилась в мире</w:t>
      </w:r>
      <w:r w:rsidR="00E0792B">
        <w:rPr>
          <w:rFonts w:ascii="Times New Roman" w:hAnsi="Times New Roman" w:cs="Times New Roman"/>
          <w:sz w:val="28"/>
        </w:rPr>
        <w:t xml:space="preserve">, а по организации </w:t>
      </w:r>
      <w:r w:rsidR="00885B4A">
        <w:rPr>
          <w:rFonts w:ascii="Times New Roman" w:hAnsi="Times New Roman" w:cs="Times New Roman"/>
          <w:sz w:val="28"/>
        </w:rPr>
        <w:t>производства сбыту</w:t>
      </w:r>
      <w:r w:rsidR="00E0792B">
        <w:rPr>
          <w:rFonts w:ascii="Times New Roman" w:hAnsi="Times New Roman" w:cs="Times New Roman"/>
          <w:sz w:val="28"/>
        </w:rPr>
        <w:t xml:space="preserve"> продукции демидовские заводы считались образцовыми</w:t>
      </w:r>
      <w:r w:rsidRPr="005E5A77">
        <w:rPr>
          <w:rFonts w:ascii="Times New Roman" w:hAnsi="Times New Roman" w:cs="Times New Roman"/>
          <w:sz w:val="28"/>
        </w:rPr>
        <w:t>.</w:t>
      </w:r>
      <w:r w:rsidR="00E0792B">
        <w:rPr>
          <w:rFonts w:ascii="Times New Roman" w:hAnsi="Times New Roman" w:cs="Times New Roman"/>
          <w:sz w:val="28"/>
        </w:rPr>
        <w:t xml:space="preserve"> Управление заводами было весьма оперативным: заводоуправление регулярно </w:t>
      </w:r>
      <w:proofErr w:type="spellStart"/>
      <w:r w:rsidR="00E0792B">
        <w:rPr>
          <w:rFonts w:ascii="Times New Roman" w:hAnsi="Times New Roman" w:cs="Times New Roman"/>
          <w:sz w:val="28"/>
        </w:rPr>
        <w:t>предстваляли</w:t>
      </w:r>
      <w:proofErr w:type="spellEnd"/>
      <w:r w:rsidR="00E0792B">
        <w:rPr>
          <w:rFonts w:ascii="Times New Roman" w:hAnsi="Times New Roman" w:cs="Times New Roman"/>
          <w:sz w:val="28"/>
        </w:rPr>
        <w:t xml:space="preserve"> в главную контору «двухнедельные» статистические рапорты, которые позволяли следить за динамикой выпуска продукции, влияние на него технических усовершенствований, выяснять причины колебаний производства, принимать немедленные меры</w:t>
      </w:r>
    </w:p>
    <w:p w:rsidR="0099169B" w:rsidRDefault="005E5A77" w:rsidP="00C8042C">
      <w:pPr>
        <w:ind w:firstLine="709"/>
        <w:jc w:val="both"/>
        <w:rPr>
          <w:rFonts w:ascii="Times New Roman" w:hAnsi="Times New Roman" w:cs="Times New Roman"/>
          <w:sz w:val="28"/>
        </w:rPr>
      </w:pPr>
      <w:r w:rsidRPr="005E5A77">
        <w:rPr>
          <w:rFonts w:ascii="Times New Roman" w:hAnsi="Times New Roman" w:cs="Times New Roman"/>
          <w:sz w:val="28"/>
        </w:rPr>
        <w:t xml:space="preserve">Таким </w:t>
      </w:r>
      <w:proofErr w:type="gramStart"/>
      <w:r w:rsidRPr="005E5A77">
        <w:rPr>
          <w:rFonts w:ascii="Times New Roman" w:hAnsi="Times New Roman" w:cs="Times New Roman"/>
          <w:sz w:val="28"/>
        </w:rPr>
        <w:t>образом</w:t>
      </w:r>
      <w:proofErr w:type="gramEnd"/>
      <w:r w:rsidRPr="005E5A77">
        <w:rPr>
          <w:rFonts w:ascii="Times New Roman" w:hAnsi="Times New Roman" w:cs="Times New Roman"/>
          <w:sz w:val="28"/>
        </w:rPr>
        <w:t xml:space="preserve"> можно сделать вывод, что Никита </w:t>
      </w:r>
      <w:proofErr w:type="spellStart"/>
      <w:r w:rsidRPr="005E5A77">
        <w:rPr>
          <w:rFonts w:ascii="Times New Roman" w:hAnsi="Times New Roman" w:cs="Times New Roman"/>
          <w:sz w:val="28"/>
        </w:rPr>
        <w:t>Акинфиевич</w:t>
      </w:r>
      <w:proofErr w:type="spellEnd"/>
      <w:r w:rsidRPr="005E5A77">
        <w:rPr>
          <w:rFonts w:ascii="Times New Roman" w:hAnsi="Times New Roman" w:cs="Times New Roman"/>
          <w:sz w:val="28"/>
        </w:rPr>
        <w:t xml:space="preserve"> Демидов был более чем заинтересован в развитии Нижнетагильских и не только заводов. Он занимался расширением количества своих заводов, улучшением качества труда и добавлением новых передовых технологий в производство</w:t>
      </w:r>
      <w:r w:rsidR="00E0792B">
        <w:rPr>
          <w:rFonts w:ascii="Times New Roman" w:hAnsi="Times New Roman" w:cs="Times New Roman"/>
          <w:sz w:val="28"/>
        </w:rPr>
        <w:t xml:space="preserve">, проявил себя талантливейшим организатором, </w:t>
      </w:r>
      <w:proofErr w:type="spellStart"/>
      <w:r w:rsidR="00E0792B">
        <w:rPr>
          <w:rFonts w:ascii="Times New Roman" w:hAnsi="Times New Roman" w:cs="Times New Roman"/>
          <w:sz w:val="28"/>
        </w:rPr>
        <w:t>энерггичным</w:t>
      </w:r>
      <w:proofErr w:type="spellEnd"/>
      <w:r w:rsidR="00E0792B">
        <w:rPr>
          <w:rFonts w:ascii="Times New Roman" w:hAnsi="Times New Roman" w:cs="Times New Roman"/>
          <w:sz w:val="28"/>
        </w:rPr>
        <w:t xml:space="preserve"> предпринимателем, обладал феноменальной памятью, лично вникал во все детали заводского хозяйства</w:t>
      </w:r>
      <w:r w:rsidRPr="005E5A77">
        <w:rPr>
          <w:rFonts w:ascii="Times New Roman" w:hAnsi="Times New Roman" w:cs="Times New Roman"/>
          <w:sz w:val="28"/>
        </w:rPr>
        <w:t>.</w:t>
      </w:r>
    </w:p>
    <w:p w:rsidR="00D67A78" w:rsidRDefault="00D67A78" w:rsidP="00C8042C">
      <w:pPr>
        <w:pStyle w:val="1"/>
        <w:ind w:firstLine="709"/>
        <w:jc w:val="center"/>
        <w:rPr>
          <w:caps/>
          <w:color w:val="auto"/>
        </w:rPr>
      </w:pPr>
    </w:p>
    <w:p w:rsidR="00D67A78" w:rsidRDefault="00D67A78" w:rsidP="00C8042C">
      <w:pPr>
        <w:pStyle w:val="1"/>
        <w:ind w:firstLine="709"/>
        <w:jc w:val="center"/>
        <w:rPr>
          <w:caps/>
          <w:color w:val="auto"/>
        </w:rPr>
      </w:pPr>
    </w:p>
    <w:p w:rsidR="00D67A78" w:rsidRDefault="00D67A78" w:rsidP="00C8042C">
      <w:pPr>
        <w:pStyle w:val="1"/>
        <w:ind w:firstLine="709"/>
        <w:jc w:val="center"/>
        <w:rPr>
          <w:caps/>
          <w:color w:val="auto"/>
        </w:rPr>
      </w:pPr>
    </w:p>
    <w:p w:rsidR="00D67A78" w:rsidRDefault="00D67A78" w:rsidP="00C8042C">
      <w:pPr>
        <w:pStyle w:val="1"/>
        <w:ind w:firstLine="709"/>
        <w:jc w:val="center"/>
        <w:rPr>
          <w:caps/>
          <w:color w:val="auto"/>
        </w:rPr>
      </w:pPr>
    </w:p>
    <w:p w:rsidR="00D67A78" w:rsidRDefault="00D67A78" w:rsidP="00C8042C">
      <w:pPr>
        <w:pStyle w:val="1"/>
        <w:ind w:firstLine="709"/>
        <w:jc w:val="center"/>
        <w:rPr>
          <w:caps/>
          <w:color w:val="auto"/>
        </w:rPr>
      </w:pPr>
    </w:p>
    <w:p w:rsidR="00D67A78" w:rsidRDefault="00D67A78" w:rsidP="00D67A78"/>
    <w:p w:rsidR="00D67A78" w:rsidRDefault="00D67A78" w:rsidP="00D67A78"/>
    <w:p w:rsidR="00D67A78" w:rsidRDefault="00D67A78" w:rsidP="00D67A78"/>
    <w:p w:rsidR="00D67A78" w:rsidRPr="00D67A78" w:rsidRDefault="00D67A78" w:rsidP="00D67A78"/>
    <w:p w:rsidR="00DC47AF" w:rsidRDefault="005732E8" w:rsidP="00C8042C">
      <w:pPr>
        <w:pStyle w:val="1"/>
        <w:ind w:firstLine="709"/>
        <w:jc w:val="center"/>
        <w:rPr>
          <w:caps/>
          <w:color w:val="auto"/>
        </w:rPr>
      </w:pPr>
      <w:bookmarkStart w:id="9" w:name="_Toc81409711"/>
      <w:r w:rsidRPr="005732E8">
        <w:rPr>
          <w:caps/>
          <w:color w:val="auto"/>
        </w:rPr>
        <w:lastRenderedPageBreak/>
        <w:t>г</w:t>
      </w:r>
      <w:r w:rsidR="00974C34" w:rsidRPr="005732E8">
        <w:rPr>
          <w:caps/>
          <w:color w:val="auto"/>
        </w:rPr>
        <w:t xml:space="preserve">лава 3. </w:t>
      </w:r>
      <w:r w:rsidR="0099169B" w:rsidRPr="005732E8">
        <w:rPr>
          <w:caps/>
          <w:color w:val="auto"/>
        </w:rPr>
        <w:t xml:space="preserve">Павел Павлович и </w:t>
      </w:r>
      <w:r w:rsidR="00BA5E41" w:rsidRPr="005732E8">
        <w:rPr>
          <w:caps/>
          <w:color w:val="auto"/>
        </w:rPr>
        <w:t xml:space="preserve">его </w:t>
      </w:r>
      <w:r w:rsidR="0099169B" w:rsidRPr="005732E8">
        <w:rPr>
          <w:caps/>
          <w:color w:val="auto"/>
        </w:rPr>
        <w:t>вклад в развитие производства бессемеровской стали</w:t>
      </w:r>
      <w:r w:rsidR="00BA5E41" w:rsidRPr="005732E8">
        <w:rPr>
          <w:caps/>
          <w:color w:val="auto"/>
        </w:rPr>
        <w:t>в России</w:t>
      </w:r>
      <w:bookmarkEnd w:id="9"/>
    </w:p>
    <w:p w:rsidR="00C8042C" w:rsidRPr="00C8042C" w:rsidRDefault="00C8042C" w:rsidP="00C8042C"/>
    <w:p w:rsidR="00AE66E0" w:rsidRDefault="00AE66E0" w:rsidP="00C8042C">
      <w:pPr>
        <w:pStyle w:val="a3"/>
        <w:ind w:left="420" w:firstLine="709"/>
        <w:jc w:val="both"/>
        <w:rPr>
          <w:rFonts w:ascii="Times New Roman" w:hAnsi="Times New Roman" w:cs="Times New Roman"/>
          <w:sz w:val="28"/>
        </w:rPr>
      </w:pPr>
    </w:p>
    <w:p w:rsidR="00AE66E0" w:rsidRPr="007B15FD" w:rsidRDefault="005450A7" w:rsidP="00C8042C">
      <w:pPr>
        <w:ind w:firstLine="709"/>
        <w:jc w:val="both"/>
        <w:rPr>
          <w:rFonts w:ascii="Times New Roman" w:hAnsi="Times New Roman" w:cs="Times New Roman"/>
          <w:sz w:val="28"/>
        </w:rPr>
      </w:pPr>
      <w:r w:rsidRPr="007B15FD">
        <w:rPr>
          <w:rFonts w:ascii="Times New Roman" w:hAnsi="Times New Roman" w:cs="Times New Roman"/>
          <w:sz w:val="28"/>
        </w:rPr>
        <w:tab/>
      </w:r>
      <w:r w:rsidR="00DC47AF" w:rsidRPr="007B15FD">
        <w:rPr>
          <w:rFonts w:ascii="Times New Roman" w:hAnsi="Times New Roman" w:cs="Times New Roman"/>
          <w:sz w:val="28"/>
        </w:rPr>
        <w:t>В</w:t>
      </w:r>
      <w:r w:rsidR="00AE66E0" w:rsidRPr="007B15FD">
        <w:rPr>
          <w:rFonts w:ascii="Times New Roman" w:hAnsi="Times New Roman" w:cs="Times New Roman"/>
          <w:sz w:val="28"/>
        </w:rPr>
        <w:t xml:space="preserve"> 1870 году</w:t>
      </w:r>
      <w:r w:rsidR="00DC47AF" w:rsidRPr="007B15FD">
        <w:rPr>
          <w:rFonts w:ascii="Times New Roman" w:hAnsi="Times New Roman" w:cs="Times New Roman"/>
          <w:sz w:val="28"/>
        </w:rPr>
        <w:t xml:space="preserve"> на </w:t>
      </w:r>
      <w:proofErr w:type="spellStart"/>
      <w:r w:rsidR="00DC47AF" w:rsidRPr="007B15FD">
        <w:rPr>
          <w:rFonts w:ascii="Times New Roman" w:hAnsi="Times New Roman" w:cs="Times New Roman"/>
          <w:sz w:val="28"/>
        </w:rPr>
        <w:t>Нижнесалдинском</w:t>
      </w:r>
      <w:proofErr w:type="spellEnd"/>
      <w:r w:rsidR="00DC47AF" w:rsidRPr="007B15FD">
        <w:rPr>
          <w:rFonts w:ascii="Times New Roman" w:hAnsi="Times New Roman" w:cs="Times New Roman"/>
          <w:sz w:val="28"/>
        </w:rPr>
        <w:t xml:space="preserve"> заводе </w:t>
      </w:r>
      <w:r w:rsidR="00AE66E0" w:rsidRPr="007B15FD">
        <w:rPr>
          <w:rFonts w:ascii="Times New Roman" w:hAnsi="Times New Roman" w:cs="Times New Roman"/>
          <w:sz w:val="28"/>
        </w:rPr>
        <w:t xml:space="preserve">Павла Павловича Демидова </w:t>
      </w:r>
      <w:r w:rsidR="00DC47AF" w:rsidRPr="007B15FD">
        <w:rPr>
          <w:rFonts w:ascii="Times New Roman" w:hAnsi="Times New Roman" w:cs="Times New Roman"/>
          <w:sz w:val="28"/>
        </w:rPr>
        <w:t>строятся и доменные печи</w:t>
      </w:r>
      <w:r w:rsidR="00D67A78">
        <w:rPr>
          <w:rFonts w:ascii="Times New Roman" w:hAnsi="Times New Roman" w:cs="Times New Roman"/>
          <w:sz w:val="28"/>
        </w:rPr>
        <w:t xml:space="preserve"> (Рисунок 14)</w:t>
      </w:r>
      <w:r w:rsidR="00DC47AF" w:rsidRPr="007B15FD">
        <w:rPr>
          <w:rFonts w:ascii="Times New Roman" w:hAnsi="Times New Roman" w:cs="Times New Roman"/>
          <w:sz w:val="28"/>
        </w:rPr>
        <w:t>. Впервые в России здесь внедрили подачу горячего воздуха с температурой 500</w:t>
      </w:r>
      <w:proofErr w:type="gramStart"/>
      <w:r w:rsidR="00DC47AF" w:rsidRPr="007B15FD">
        <w:rPr>
          <w:rFonts w:ascii="Times New Roman" w:hAnsi="Times New Roman" w:cs="Times New Roman"/>
          <w:sz w:val="28"/>
        </w:rPr>
        <w:t xml:space="preserve"> °С</w:t>
      </w:r>
      <w:proofErr w:type="gramEnd"/>
      <w:r w:rsidR="00DC47AF" w:rsidRPr="007B15FD">
        <w:rPr>
          <w:rFonts w:ascii="Times New Roman" w:hAnsi="Times New Roman" w:cs="Times New Roman"/>
          <w:sz w:val="28"/>
        </w:rPr>
        <w:t xml:space="preserve"> в доменную печь при помощи воздухонагревателя «Кауп</w:t>
      </w:r>
      <w:r w:rsidR="00AE66E0" w:rsidRPr="007B15FD">
        <w:rPr>
          <w:rFonts w:ascii="Times New Roman" w:hAnsi="Times New Roman" w:cs="Times New Roman"/>
          <w:sz w:val="28"/>
        </w:rPr>
        <w:t xml:space="preserve">ер». </w:t>
      </w:r>
      <w:r w:rsidR="0055585C" w:rsidRPr="007B15FD">
        <w:rPr>
          <w:rFonts w:ascii="Times New Roman" w:hAnsi="Times New Roman" w:cs="Times New Roman"/>
          <w:sz w:val="28"/>
        </w:rPr>
        <w:t>В результате производство чугуна увеличилось почти вдвое. В1875 году на заводе был осуществлён пуск первого крупного бессемеровского цеха. Здесь же зародился и развивался прогрессивный в ту пору метод «Русского способа бессемерования».</w:t>
      </w:r>
    </w:p>
    <w:p w:rsidR="00D67A78" w:rsidRDefault="00D67A78" w:rsidP="00D67A78">
      <w:pPr>
        <w:jc w:val="both"/>
        <w:rPr>
          <w:rFonts w:ascii="Times New Roman" w:hAnsi="Times New Roman" w:cs="Times New Roman"/>
          <w:sz w:val="28"/>
          <w:szCs w:val="28"/>
        </w:rPr>
      </w:pPr>
      <w:r w:rsidRPr="00AE66E0">
        <w:rPr>
          <w:rFonts w:ascii="Times New Roman" w:hAnsi="Times New Roman" w:cs="Times New Roman"/>
          <w:noProof/>
          <w:sz w:val="28"/>
          <w:lang w:eastAsia="ru-RU"/>
        </w:rPr>
        <w:drawing>
          <wp:inline distT="0" distB="0" distL="0" distR="0">
            <wp:extent cx="5943600" cy="2808529"/>
            <wp:effectExtent l="0" t="0" r="0" b="0"/>
            <wp:docPr id="29" name="Рисунок 29" descr="Салдинский завод. Стар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лдинский завод. Старое фото"/>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3924" cy="2822858"/>
                    </a:xfrm>
                    <a:prstGeom prst="rect">
                      <a:avLst/>
                    </a:prstGeom>
                    <a:noFill/>
                    <a:ln>
                      <a:noFill/>
                    </a:ln>
                  </pic:spPr>
                </pic:pic>
              </a:graphicData>
            </a:graphic>
          </wp:inline>
        </w:drawing>
      </w:r>
    </w:p>
    <w:p w:rsidR="00D67A78" w:rsidRDefault="00D67A78" w:rsidP="00D67A78">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14 – </w:t>
      </w:r>
      <w:proofErr w:type="spellStart"/>
      <w:r>
        <w:rPr>
          <w:rFonts w:ascii="Times New Roman" w:hAnsi="Times New Roman" w:cs="Times New Roman"/>
          <w:sz w:val="28"/>
          <w:szCs w:val="28"/>
        </w:rPr>
        <w:t>Нижнесалдинский</w:t>
      </w:r>
      <w:proofErr w:type="spellEnd"/>
      <w:r>
        <w:rPr>
          <w:rFonts w:ascii="Times New Roman" w:hAnsi="Times New Roman" w:cs="Times New Roman"/>
          <w:sz w:val="28"/>
          <w:szCs w:val="28"/>
        </w:rPr>
        <w:t xml:space="preserve"> завод (1870 год)</w:t>
      </w:r>
    </w:p>
    <w:p w:rsidR="00D67A78" w:rsidRDefault="00D67A78" w:rsidP="00C8042C">
      <w:pPr>
        <w:ind w:firstLine="709"/>
        <w:jc w:val="both"/>
        <w:rPr>
          <w:rFonts w:ascii="Times New Roman" w:hAnsi="Times New Roman" w:cs="Times New Roman"/>
          <w:sz w:val="28"/>
          <w:szCs w:val="28"/>
        </w:rPr>
      </w:pPr>
    </w:p>
    <w:p w:rsidR="00AE66E0" w:rsidRPr="00AE66E0" w:rsidRDefault="00AE66E0" w:rsidP="00C8042C">
      <w:pPr>
        <w:ind w:firstLine="709"/>
        <w:jc w:val="both"/>
        <w:rPr>
          <w:rFonts w:ascii="Times New Roman" w:hAnsi="Times New Roman" w:cs="Times New Roman"/>
          <w:sz w:val="28"/>
          <w:szCs w:val="28"/>
        </w:rPr>
      </w:pPr>
      <w:r w:rsidRPr="00AE66E0">
        <w:rPr>
          <w:rFonts w:ascii="Times New Roman" w:hAnsi="Times New Roman" w:cs="Times New Roman"/>
          <w:sz w:val="28"/>
          <w:szCs w:val="28"/>
        </w:rPr>
        <w:t xml:space="preserve">В 1875 году на </w:t>
      </w:r>
      <w:proofErr w:type="spellStart"/>
      <w:r w:rsidRPr="00AE66E0">
        <w:rPr>
          <w:rFonts w:ascii="Times New Roman" w:hAnsi="Times New Roman" w:cs="Times New Roman"/>
          <w:sz w:val="28"/>
          <w:szCs w:val="28"/>
        </w:rPr>
        <w:t>Нижнесалдинском</w:t>
      </w:r>
      <w:proofErr w:type="spellEnd"/>
      <w:r w:rsidRPr="00AE66E0">
        <w:rPr>
          <w:rFonts w:ascii="Times New Roman" w:hAnsi="Times New Roman" w:cs="Times New Roman"/>
          <w:sz w:val="28"/>
          <w:szCs w:val="28"/>
        </w:rPr>
        <w:t xml:space="preserve"> заводе впервые в России была построена бессемеровская фабрика. Она представляла собой здание с массивными стенами из дикого камня размером 15×30 метров, высотой 12 метров. В здании помещались два конвертора по 5 тонн каждый. Всё оборудование фабрики — конвертор, ковш, подъемные краны, воздуходувные машины приводились в действие гидравлическими двигателями. Чугун перегревался в 4-х отражательных печах вместимостью до 6 тонн каждая. Перегрев чугуна продолжался от двух до трех часов до </w:t>
      </w:r>
      <w:proofErr w:type="spellStart"/>
      <w:r w:rsidRPr="00AE66E0">
        <w:rPr>
          <w:rFonts w:ascii="Times New Roman" w:hAnsi="Times New Roman" w:cs="Times New Roman"/>
          <w:sz w:val="28"/>
          <w:szCs w:val="28"/>
        </w:rPr>
        <w:t>t</w:t>
      </w:r>
      <w:proofErr w:type="spellEnd"/>
      <w:r w:rsidRPr="00AE66E0">
        <w:rPr>
          <w:rFonts w:ascii="Times New Roman" w:hAnsi="Times New Roman" w:cs="Times New Roman"/>
          <w:sz w:val="28"/>
          <w:szCs w:val="28"/>
        </w:rPr>
        <w:t xml:space="preserve"> = 1250 °С. Отражательные печи отапливались от дровяных генераторов. Позднее, в начале XX века, отражательные печи были переведены на доменный газ. В конвекторах готовилась, главным образом, рельсовая и снарядная сталь. Строительством фабрики занимался Константин Павлович </w:t>
      </w:r>
      <w:r w:rsidRPr="00AE66E0">
        <w:rPr>
          <w:rFonts w:ascii="Times New Roman" w:hAnsi="Times New Roman" w:cs="Times New Roman"/>
          <w:sz w:val="28"/>
          <w:szCs w:val="28"/>
        </w:rPr>
        <w:lastRenderedPageBreak/>
        <w:t xml:space="preserve">Поленов. Он ездил за границу для изучения бессемерования. Ещё в начале 1870-х годов был заключён договор с администрацией французского завода </w:t>
      </w:r>
      <w:proofErr w:type="spellStart"/>
      <w:r w:rsidRPr="00AE66E0">
        <w:rPr>
          <w:rFonts w:ascii="Times New Roman" w:hAnsi="Times New Roman" w:cs="Times New Roman"/>
          <w:sz w:val="28"/>
          <w:szCs w:val="28"/>
        </w:rPr>
        <w:t>Терр-Нуаро</w:t>
      </w:r>
      <w:proofErr w:type="spellEnd"/>
      <w:r w:rsidRPr="00AE66E0">
        <w:rPr>
          <w:rFonts w:ascii="Times New Roman" w:hAnsi="Times New Roman" w:cs="Times New Roman"/>
          <w:sz w:val="28"/>
          <w:szCs w:val="28"/>
        </w:rPr>
        <w:t xml:space="preserve"> о поставке чертежей и оборудования. В 1873 году оборудование прибыло на Урал. Монтаж и изготовление недостающих механизмов шёл около полутора лет. 15 августа 1875 августа состоялся торжественный пуск бессемеровского цеха.</w:t>
      </w:r>
    </w:p>
    <w:p w:rsidR="00AE66E0" w:rsidRPr="00AE66E0" w:rsidRDefault="005450A7" w:rsidP="00C8042C">
      <w:pPr>
        <w:ind w:firstLine="709"/>
        <w:jc w:val="both"/>
        <w:rPr>
          <w:rFonts w:ascii="Times New Roman" w:hAnsi="Times New Roman" w:cs="Times New Roman"/>
          <w:sz w:val="28"/>
          <w:szCs w:val="28"/>
        </w:rPr>
      </w:pPr>
      <w:r>
        <w:rPr>
          <w:rFonts w:ascii="Times New Roman" w:hAnsi="Times New Roman" w:cs="Times New Roman"/>
          <w:sz w:val="28"/>
          <w:szCs w:val="28"/>
        </w:rPr>
        <w:tab/>
      </w:r>
      <w:r w:rsidR="00AE66E0" w:rsidRPr="00AE66E0">
        <w:rPr>
          <w:rFonts w:ascii="Times New Roman" w:hAnsi="Times New Roman" w:cs="Times New Roman"/>
          <w:sz w:val="28"/>
          <w:szCs w:val="28"/>
        </w:rPr>
        <w:t>Позже Поленов разработал свой метод производства бессемеровской стали, который получил название «русского бессемерования». В новом цехе побывал известный писатель и журналист Василий Иванович Немирович-Данченко, путешествовавший в то время по Уралу. Это событие он красочно описал в книге «Кама и Урал»</w:t>
      </w:r>
      <w:r w:rsidR="00B60D50">
        <w:rPr>
          <w:rFonts w:ascii="Times New Roman" w:hAnsi="Times New Roman" w:cs="Times New Roman"/>
          <w:sz w:val="28"/>
          <w:szCs w:val="28"/>
        </w:rPr>
        <w:t>.</w:t>
      </w:r>
    </w:p>
    <w:p w:rsidR="00AE66E0" w:rsidRPr="00AE66E0" w:rsidRDefault="005450A7" w:rsidP="00C8042C">
      <w:pPr>
        <w:ind w:firstLine="709"/>
        <w:jc w:val="both"/>
        <w:rPr>
          <w:rFonts w:ascii="Times New Roman" w:hAnsi="Times New Roman" w:cs="Times New Roman"/>
          <w:sz w:val="28"/>
          <w:szCs w:val="28"/>
        </w:rPr>
      </w:pPr>
      <w:r>
        <w:rPr>
          <w:rFonts w:ascii="Times New Roman" w:hAnsi="Times New Roman" w:cs="Times New Roman"/>
          <w:sz w:val="28"/>
          <w:szCs w:val="28"/>
        </w:rPr>
        <w:tab/>
      </w:r>
      <w:r w:rsidR="00AE66E0" w:rsidRPr="00AE66E0">
        <w:rPr>
          <w:rFonts w:ascii="Times New Roman" w:hAnsi="Times New Roman" w:cs="Times New Roman"/>
          <w:sz w:val="28"/>
          <w:szCs w:val="28"/>
        </w:rPr>
        <w:t xml:space="preserve">«В Нижнюю Салду мы приехали посмотреть храм </w:t>
      </w:r>
      <w:proofErr w:type="spellStart"/>
      <w:r w:rsidR="00AE66E0" w:rsidRPr="00AE66E0">
        <w:rPr>
          <w:rFonts w:ascii="Times New Roman" w:hAnsi="Times New Roman" w:cs="Times New Roman"/>
          <w:sz w:val="28"/>
          <w:szCs w:val="28"/>
        </w:rPr>
        <w:t>Бессемера</w:t>
      </w:r>
      <w:proofErr w:type="spellEnd"/>
      <w:r w:rsidR="00AE66E0" w:rsidRPr="00AE66E0">
        <w:rPr>
          <w:rFonts w:ascii="Times New Roman" w:hAnsi="Times New Roman" w:cs="Times New Roman"/>
          <w:sz w:val="28"/>
          <w:szCs w:val="28"/>
        </w:rPr>
        <w:t>. Иначе я не знаю, как и назвать это грандиозное производство, действующее одинаково и на ум, и на воображение. Тут именно техническое дело принимает сказочные размеры, а внешняя обстановка такова, что можно вообразить себя скорее в каком-нибудь таинственном древнем капище. Бессемеровское отделение начинается громадной домной. Это какое-то вавилонское сооружение. Одна сторона его - громадная, цельная сланцевая скала, заложенная сверху и с остальных трех сторон кирпичами.</w:t>
      </w:r>
    </w:p>
    <w:p w:rsidR="00AE66E0" w:rsidRPr="00AE66E0" w:rsidRDefault="00AE66E0" w:rsidP="00C8042C">
      <w:pPr>
        <w:ind w:firstLine="709"/>
        <w:jc w:val="both"/>
        <w:rPr>
          <w:rFonts w:ascii="Times New Roman" w:hAnsi="Times New Roman" w:cs="Times New Roman"/>
          <w:sz w:val="28"/>
          <w:szCs w:val="28"/>
        </w:rPr>
      </w:pPr>
      <w:r w:rsidRPr="00AE66E0">
        <w:rPr>
          <w:rFonts w:ascii="Times New Roman" w:hAnsi="Times New Roman" w:cs="Times New Roman"/>
          <w:sz w:val="28"/>
          <w:szCs w:val="28"/>
        </w:rPr>
        <w:t>"</w:t>
      </w:r>
      <w:proofErr w:type="spellStart"/>
      <w:r w:rsidRPr="00AE66E0">
        <w:rPr>
          <w:rFonts w:ascii="Times New Roman" w:hAnsi="Times New Roman" w:cs="Times New Roman"/>
          <w:sz w:val="28"/>
          <w:szCs w:val="28"/>
        </w:rPr>
        <w:t>Меховня</w:t>
      </w:r>
      <w:proofErr w:type="spellEnd"/>
      <w:r w:rsidRPr="00AE66E0">
        <w:rPr>
          <w:rFonts w:ascii="Times New Roman" w:hAnsi="Times New Roman" w:cs="Times New Roman"/>
          <w:sz w:val="28"/>
          <w:szCs w:val="28"/>
        </w:rPr>
        <w:t xml:space="preserve">" - две громадные залы, в одной из которых работают вверху чудовищные маховики. Кажется, что вас самих подхватывает какой-то вихрь и </w:t>
      </w:r>
      <w:proofErr w:type="gramStart"/>
      <w:r w:rsidRPr="00AE66E0">
        <w:rPr>
          <w:rFonts w:ascii="Times New Roman" w:hAnsi="Times New Roman" w:cs="Times New Roman"/>
          <w:sz w:val="28"/>
          <w:szCs w:val="28"/>
        </w:rPr>
        <w:t>уносит бог знает</w:t>
      </w:r>
      <w:proofErr w:type="gramEnd"/>
      <w:r w:rsidRPr="00AE66E0">
        <w:rPr>
          <w:rFonts w:ascii="Times New Roman" w:hAnsi="Times New Roman" w:cs="Times New Roman"/>
          <w:sz w:val="28"/>
          <w:szCs w:val="28"/>
        </w:rPr>
        <w:t xml:space="preserve"> куда. Воздух свищет в ушах. Какие-то чугунные массивные организмы дышат, свистят и ревут перед вами. Громадное чугунное колесо со страшной силой вращается около вас, громадные приводы от него кажутся лапами какого-то железного чудовища. С ревом воздух стремится по трубам, проделанным в стенах, звенят и визжат железные цепи - в конце </w:t>
      </w:r>
      <w:proofErr w:type="gramStart"/>
      <w:r w:rsidRPr="00AE66E0">
        <w:rPr>
          <w:rFonts w:ascii="Times New Roman" w:hAnsi="Times New Roman" w:cs="Times New Roman"/>
          <w:sz w:val="28"/>
          <w:szCs w:val="28"/>
        </w:rPr>
        <w:t>концов</w:t>
      </w:r>
      <w:proofErr w:type="gramEnd"/>
      <w:r w:rsidRPr="00AE66E0">
        <w:rPr>
          <w:rFonts w:ascii="Times New Roman" w:hAnsi="Times New Roman" w:cs="Times New Roman"/>
          <w:sz w:val="28"/>
          <w:szCs w:val="28"/>
        </w:rPr>
        <w:t xml:space="preserve"> голова ваша трещит от боли и не знаешь, как бы побыстрее выбраться из этого отделения.</w:t>
      </w:r>
    </w:p>
    <w:p w:rsidR="00AE66E0" w:rsidRPr="00AE66E0" w:rsidRDefault="00AE66E0" w:rsidP="00C8042C">
      <w:pPr>
        <w:ind w:firstLine="709"/>
        <w:jc w:val="both"/>
        <w:rPr>
          <w:rFonts w:ascii="Times New Roman" w:hAnsi="Times New Roman" w:cs="Times New Roman"/>
          <w:sz w:val="28"/>
          <w:szCs w:val="28"/>
        </w:rPr>
      </w:pPr>
      <w:proofErr w:type="gramStart"/>
      <w:r w:rsidRPr="00AE66E0">
        <w:rPr>
          <w:rFonts w:ascii="Times New Roman" w:hAnsi="Times New Roman" w:cs="Times New Roman"/>
          <w:sz w:val="28"/>
          <w:szCs w:val="28"/>
        </w:rPr>
        <w:t>Вот</w:t>
      </w:r>
      <w:proofErr w:type="gramEnd"/>
      <w:r w:rsidRPr="00AE66E0">
        <w:rPr>
          <w:rFonts w:ascii="Times New Roman" w:hAnsi="Times New Roman" w:cs="Times New Roman"/>
          <w:sz w:val="28"/>
          <w:szCs w:val="28"/>
        </w:rPr>
        <w:t xml:space="preserve"> наконец и главный храм </w:t>
      </w:r>
      <w:proofErr w:type="spellStart"/>
      <w:r w:rsidRPr="00AE66E0">
        <w:rPr>
          <w:rFonts w:ascii="Times New Roman" w:hAnsi="Times New Roman" w:cs="Times New Roman"/>
          <w:sz w:val="28"/>
          <w:szCs w:val="28"/>
        </w:rPr>
        <w:t>Бессемера</w:t>
      </w:r>
      <w:proofErr w:type="spellEnd"/>
      <w:r w:rsidRPr="00AE66E0">
        <w:rPr>
          <w:rFonts w:ascii="Times New Roman" w:hAnsi="Times New Roman" w:cs="Times New Roman"/>
          <w:sz w:val="28"/>
          <w:szCs w:val="28"/>
        </w:rPr>
        <w:t>. Громадная железная пещера. Потолок и пол из железных плит, по бокам толстая крепостная каменная кладка. Размеры так велики, что, вступая сюда, кажешься сам себе каким-то муравьем.</w:t>
      </w:r>
    </w:p>
    <w:p w:rsidR="00AE66E0" w:rsidRDefault="00AE66E0" w:rsidP="00C8042C">
      <w:pPr>
        <w:ind w:firstLine="709"/>
        <w:jc w:val="both"/>
        <w:rPr>
          <w:rFonts w:ascii="Times New Roman" w:hAnsi="Times New Roman" w:cs="Times New Roman"/>
          <w:sz w:val="28"/>
          <w:szCs w:val="28"/>
        </w:rPr>
      </w:pPr>
      <w:r w:rsidRPr="00AE66E0">
        <w:rPr>
          <w:rFonts w:ascii="Times New Roman" w:hAnsi="Times New Roman" w:cs="Times New Roman"/>
          <w:sz w:val="28"/>
          <w:szCs w:val="28"/>
        </w:rPr>
        <w:t xml:space="preserve">Чем дальше, тем впечатление становится сильнее и сильнее. Наконец, таинство свершилось. Громадная реторта, этот чугунный желудок, переваривший металл, медленно опрокидывается пылающей пастью, выкидывая опять целые огненные фонтаны, золотые брызги которых сыплются щедро по стенам и на пол капища. Она еще ниже опрокидывается и льет в ковш ослепительное белое молоко, какую-то совсем солнечную </w:t>
      </w:r>
      <w:r w:rsidRPr="00AE66E0">
        <w:rPr>
          <w:rFonts w:ascii="Times New Roman" w:hAnsi="Times New Roman" w:cs="Times New Roman"/>
          <w:sz w:val="28"/>
          <w:szCs w:val="28"/>
        </w:rPr>
        <w:lastRenderedPageBreak/>
        <w:t xml:space="preserve">жидкость. Выпустив железо </w:t>
      </w:r>
      <w:proofErr w:type="gramStart"/>
      <w:r w:rsidRPr="00AE66E0">
        <w:rPr>
          <w:rFonts w:ascii="Times New Roman" w:hAnsi="Times New Roman" w:cs="Times New Roman"/>
          <w:sz w:val="28"/>
          <w:szCs w:val="28"/>
        </w:rPr>
        <w:t>и</w:t>
      </w:r>
      <w:proofErr w:type="gramEnd"/>
      <w:r w:rsidRPr="00AE66E0">
        <w:rPr>
          <w:rFonts w:ascii="Times New Roman" w:hAnsi="Times New Roman" w:cs="Times New Roman"/>
          <w:sz w:val="28"/>
          <w:szCs w:val="28"/>
        </w:rPr>
        <w:t xml:space="preserve"> как будто бы вконец обессилев, реторта совсем кувыркается пастью вниз. Солнечная жидкость льется в формы, наполняя их. Кто бы мог подумать лет пятнадцать тому назад, что железо может быть обращено в молоко?»</w:t>
      </w:r>
    </w:p>
    <w:p w:rsidR="00AE66E0" w:rsidRPr="00AE66E0" w:rsidRDefault="00AE66E0" w:rsidP="00C8042C">
      <w:pPr>
        <w:ind w:firstLine="709"/>
        <w:jc w:val="both"/>
        <w:rPr>
          <w:rFonts w:ascii="Times New Roman" w:hAnsi="Times New Roman" w:cs="Times New Roman"/>
          <w:sz w:val="28"/>
          <w:szCs w:val="28"/>
        </w:rPr>
      </w:pPr>
      <w:r w:rsidRPr="00AE66E0">
        <w:rPr>
          <w:rFonts w:ascii="Times New Roman" w:hAnsi="Times New Roman" w:cs="Times New Roman"/>
          <w:sz w:val="28"/>
          <w:szCs w:val="28"/>
        </w:rPr>
        <w:t>Производительность бессемеровской фабрики равнялась 42 тысячам тонн стали в год. В 1914-1916 годах на заводе построены более мощные доменные печи и был реконструирован бессемеровский цех. В результате чего, производительность выросла до 65 тысяч тонн стали в год.</w:t>
      </w:r>
    </w:p>
    <w:p w:rsidR="00AE66E0" w:rsidRPr="00DC47AF" w:rsidRDefault="00AE66E0" w:rsidP="00C8042C">
      <w:pPr>
        <w:ind w:firstLine="709"/>
        <w:jc w:val="both"/>
        <w:rPr>
          <w:rFonts w:ascii="Times New Roman" w:hAnsi="Times New Roman" w:cs="Times New Roman"/>
          <w:sz w:val="28"/>
          <w:szCs w:val="28"/>
        </w:rPr>
      </w:pPr>
    </w:p>
    <w:p w:rsidR="007D73A9" w:rsidRPr="00DC47AF" w:rsidRDefault="007D73A9" w:rsidP="00C8042C">
      <w:pPr>
        <w:pStyle w:val="a3"/>
        <w:numPr>
          <w:ilvl w:val="0"/>
          <w:numId w:val="18"/>
        </w:numPr>
        <w:ind w:firstLine="709"/>
        <w:jc w:val="both"/>
        <w:rPr>
          <w:rFonts w:ascii="Times New Roman" w:hAnsi="Times New Roman" w:cs="Times New Roman"/>
          <w:sz w:val="28"/>
        </w:rPr>
      </w:pPr>
      <w:r w:rsidRPr="00DC47AF">
        <w:rPr>
          <w:rFonts w:ascii="Times New Roman" w:hAnsi="Times New Roman" w:cs="Times New Roman"/>
        </w:rPr>
        <w:br w:type="page"/>
      </w:r>
    </w:p>
    <w:p w:rsidR="00E87774" w:rsidRDefault="0096251B" w:rsidP="00C8042C">
      <w:pPr>
        <w:pStyle w:val="1"/>
        <w:ind w:firstLine="709"/>
        <w:jc w:val="center"/>
        <w:rPr>
          <w:caps/>
          <w:color w:val="auto"/>
        </w:rPr>
      </w:pPr>
      <w:bookmarkStart w:id="10" w:name="_Toc81409712"/>
      <w:r w:rsidRPr="005732E8">
        <w:rPr>
          <w:caps/>
          <w:color w:val="auto"/>
        </w:rPr>
        <w:lastRenderedPageBreak/>
        <w:t>5.</w:t>
      </w:r>
      <w:r w:rsidR="00BB77C5" w:rsidRPr="005732E8">
        <w:rPr>
          <w:caps/>
          <w:color w:val="auto"/>
        </w:rPr>
        <w:t>Исследование общественного мнения</w:t>
      </w:r>
      <w:bookmarkEnd w:id="10"/>
    </w:p>
    <w:p w:rsidR="00C8042C" w:rsidRPr="00C8042C" w:rsidRDefault="00C8042C" w:rsidP="00C8042C"/>
    <w:p w:rsidR="00BB77C5" w:rsidRDefault="00E87774" w:rsidP="00C8042C">
      <w:pPr>
        <w:ind w:left="60" w:firstLine="709"/>
        <w:jc w:val="both"/>
        <w:rPr>
          <w:rFonts w:ascii="Times New Roman" w:hAnsi="Times New Roman" w:cs="Times New Roman"/>
          <w:sz w:val="28"/>
        </w:rPr>
      </w:pPr>
      <w:r>
        <w:rPr>
          <w:rFonts w:ascii="Times New Roman" w:hAnsi="Times New Roman" w:cs="Times New Roman"/>
          <w:b/>
          <w:sz w:val="28"/>
        </w:rPr>
        <w:tab/>
        <w:t xml:space="preserve">Мною был проведен опрос </w:t>
      </w:r>
      <w:r w:rsidRPr="00E87774">
        <w:rPr>
          <w:rFonts w:ascii="Times New Roman" w:hAnsi="Times New Roman" w:cs="Times New Roman"/>
          <w:sz w:val="28"/>
        </w:rPr>
        <w:t xml:space="preserve">среди обучающихся </w:t>
      </w:r>
      <w:r>
        <w:rPr>
          <w:rFonts w:ascii="Times New Roman" w:hAnsi="Times New Roman" w:cs="Times New Roman"/>
          <w:sz w:val="28"/>
        </w:rPr>
        <w:t xml:space="preserve">седьмых </w:t>
      </w:r>
      <w:r w:rsidRPr="00E87774">
        <w:rPr>
          <w:rFonts w:ascii="Times New Roman" w:hAnsi="Times New Roman" w:cs="Times New Roman"/>
          <w:sz w:val="28"/>
        </w:rPr>
        <w:t xml:space="preserve">классов (возраст </w:t>
      </w:r>
      <w:r>
        <w:rPr>
          <w:rFonts w:ascii="Times New Roman" w:hAnsi="Times New Roman" w:cs="Times New Roman"/>
          <w:sz w:val="28"/>
        </w:rPr>
        <w:t>13</w:t>
      </w:r>
      <w:r w:rsidRPr="00E87774">
        <w:rPr>
          <w:rFonts w:ascii="Times New Roman" w:hAnsi="Times New Roman" w:cs="Times New Roman"/>
          <w:sz w:val="28"/>
        </w:rPr>
        <w:t>-</w:t>
      </w:r>
      <w:r>
        <w:rPr>
          <w:rFonts w:ascii="Times New Roman" w:hAnsi="Times New Roman" w:cs="Times New Roman"/>
          <w:sz w:val="28"/>
        </w:rPr>
        <w:t>14</w:t>
      </w:r>
      <w:r w:rsidR="007B15FD">
        <w:rPr>
          <w:rFonts w:ascii="Times New Roman" w:hAnsi="Times New Roman" w:cs="Times New Roman"/>
          <w:sz w:val="28"/>
        </w:rPr>
        <w:t xml:space="preserve"> лет) МА</w:t>
      </w:r>
      <w:r w:rsidRPr="00E87774">
        <w:rPr>
          <w:rFonts w:ascii="Times New Roman" w:hAnsi="Times New Roman" w:cs="Times New Roman"/>
          <w:sz w:val="28"/>
        </w:rPr>
        <w:t>ОУ гимназии № 120</w:t>
      </w:r>
      <w:r>
        <w:rPr>
          <w:rFonts w:ascii="Times New Roman" w:hAnsi="Times New Roman" w:cs="Times New Roman"/>
          <w:sz w:val="28"/>
        </w:rPr>
        <w:t xml:space="preserve"> города Екатеринбург.</w:t>
      </w:r>
    </w:p>
    <w:p w:rsidR="00E87774" w:rsidRDefault="00E87774" w:rsidP="00C8042C">
      <w:pPr>
        <w:ind w:left="60" w:firstLine="709"/>
        <w:jc w:val="both"/>
        <w:rPr>
          <w:rFonts w:ascii="Times New Roman" w:hAnsi="Times New Roman" w:cs="Times New Roman"/>
          <w:b/>
          <w:sz w:val="28"/>
        </w:rPr>
      </w:pPr>
      <w:r>
        <w:rPr>
          <w:rFonts w:ascii="Times New Roman" w:hAnsi="Times New Roman" w:cs="Times New Roman"/>
          <w:b/>
          <w:sz w:val="28"/>
        </w:rPr>
        <w:tab/>
        <w:t>Цель данного опроса – изучить насколько школьники, проживающие на территории Урала, знакомы с вкладом семейства Демидовых в развитие Урала.</w:t>
      </w:r>
    </w:p>
    <w:p w:rsidR="0092068C" w:rsidRDefault="00E87774" w:rsidP="00C8042C">
      <w:pPr>
        <w:pStyle w:val="a3"/>
        <w:ind w:left="0" w:firstLine="709"/>
        <w:jc w:val="both"/>
        <w:rPr>
          <w:rFonts w:ascii="Times New Roman" w:hAnsi="Times New Roman" w:cs="Times New Roman"/>
          <w:sz w:val="28"/>
        </w:rPr>
      </w:pPr>
      <w:r w:rsidRPr="00E87774">
        <w:rPr>
          <w:rFonts w:ascii="Times New Roman" w:hAnsi="Times New Roman" w:cs="Times New Roman"/>
          <w:sz w:val="28"/>
        </w:rPr>
        <w:t>95 % опрошенных подростков слышали фамилию Демидов, но затруднились назвать самых ярких представителей этого рода.</w:t>
      </w:r>
    </w:p>
    <w:p w:rsidR="00E87774" w:rsidRDefault="00E87774" w:rsidP="00C8042C">
      <w:pPr>
        <w:pStyle w:val="a3"/>
        <w:ind w:left="0" w:firstLine="709"/>
        <w:jc w:val="both"/>
        <w:rPr>
          <w:rFonts w:ascii="Times New Roman" w:hAnsi="Times New Roman" w:cs="Times New Roman"/>
          <w:sz w:val="28"/>
        </w:rPr>
      </w:pPr>
      <w:r w:rsidRPr="0092068C">
        <w:rPr>
          <w:rFonts w:ascii="Times New Roman" w:hAnsi="Times New Roman" w:cs="Times New Roman"/>
          <w:sz w:val="28"/>
        </w:rPr>
        <w:t xml:space="preserve">На </w:t>
      </w:r>
      <w:r w:rsidR="0077626D" w:rsidRPr="0092068C">
        <w:rPr>
          <w:rFonts w:ascii="Times New Roman" w:hAnsi="Times New Roman" w:cs="Times New Roman"/>
          <w:sz w:val="28"/>
        </w:rPr>
        <w:t>вопрос</w:t>
      </w:r>
      <w:r w:rsidR="0077626D">
        <w:rPr>
          <w:rFonts w:ascii="Times New Roman" w:hAnsi="Times New Roman" w:cs="Times New Roman"/>
          <w:sz w:val="28"/>
        </w:rPr>
        <w:t xml:space="preserve"> «Знаете</w:t>
      </w:r>
      <w:r>
        <w:rPr>
          <w:rFonts w:ascii="Times New Roman" w:hAnsi="Times New Roman" w:cs="Times New Roman"/>
          <w:sz w:val="28"/>
        </w:rPr>
        <w:t xml:space="preserve"> ли </w:t>
      </w:r>
      <w:proofErr w:type="gramStart"/>
      <w:r>
        <w:rPr>
          <w:rFonts w:ascii="Times New Roman" w:hAnsi="Times New Roman" w:cs="Times New Roman"/>
          <w:sz w:val="28"/>
        </w:rPr>
        <w:t>вы</w:t>
      </w:r>
      <w:proofErr w:type="gramEnd"/>
      <w:r>
        <w:rPr>
          <w:rFonts w:ascii="Times New Roman" w:hAnsi="Times New Roman" w:cs="Times New Roman"/>
          <w:sz w:val="28"/>
        </w:rPr>
        <w:t xml:space="preserve"> в честь какого уральского горнозаводчика назван </w:t>
      </w:r>
      <w:r w:rsidRPr="00382074">
        <w:rPr>
          <w:rFonts w:ascii="Times New Roman" w:hAnsi="Times New Roman" w:cs="Times New Roman"/>
          <w:sz w:val="28"/>
        </w:rPr>
        <w:t>екатеринбургский аэропорт Кольцово</w:t>
      </w:r>
      <w:r w:rsidR="0092068C">
        <w:rPr>
          <w:rFonts w:ascii="Times New Roman" w:hAnsi="Times New Roman" w:cs="Times New Roman"/>
          <w:sz w:val="28"/>
        </w:rPr>
        <w:t xml:space="preserve">» только 40 % ответили верно – </w:t>
      </w:r>
      <w:proofErr w:type="spellStart"/>
      <w:r w:rsidR="0092068C">
        <w:rPr>
          <w:rFonts w:ascii="Times New Roman" w:hAnsi="Times New Roman" w:cs="Times New Roman"/>
          <w:sz w:val="28"/>
        </w:rPr>
        <w:t>Акинфий</w:t>
      </w:r>
      <w:proofErr w:type="spellEnd"/>
      <w:r w:rsidR="0092068C">
        <w:rPr>
          <w:rFonts w:ascii="Times New Roman" w:hAnsi="Times New Roman" w:cs="Times New Roman"/>
          <w:sz w:val="28"/>
        </w:rPr>
        <w:t xml:space="preserve"> Демидов, 30 % ошибочно ответили «Никита Демидов», 30 % - указали, что не знают.</w:t>
      </w:r>
    </w:p>
    <w:p w:rsidR="005337FC" w:rsidRDefault="0092068C" w:rsidP="00C8042C">
      <w:pPr>
        <w:ind w:left="60" w:firstLine="709"/>
        <w:jc w:val="both"/>
        <w:rPr>
          <w:rFonts w:ascii="Times New Roman" w:hAnsi="Times New Roman" w:cs="Times New Roman"/>
          <w:sz w:val="28"/>
        </w:rPr>
      </w:pPr>
      <w:r w:rsidRPr="00E338B7">
        <w:rPr>
          <w:rFonts w:ascii="Times New Roman" w:hAnsi="Times New Roman" w:cs="Times New Roman"/>
          <w:sz w:val="28"/>
        </w:rPr>
        <w:t xml:space="preserve">На </w:t>
      </w:r>
      <w:proofErr w:type="gramStart"/>
      <w:r w:rsidRPr="00E338B7">
        <w:rPr>
          <w:rFonts w:ascii="Times New Roman" w:hAnsi="Times New Roman" w:cs="Times New Roman"/>
          <w:sz w:val="28"/>
        </w:rPr>
        <w:t>вопрос</w:t>
      </w:r>
      <w:proofErr w:type="gramEnd"/>
      <w:r w:rsidRPr="00E338B7">
        <w:rPr>
          <w:rFonts w:ascii="Times New Roman" w:hAnsi="Times New Roman" w:cs="Times New Roman"/>
          <w:sz w:val="28"/>
        </w:rPr>
        <w:t xml:space="preserve"> «</w:t>
      </w:r>
      <w:r w:rsidR="005337FC">
        <w:rPr>
          <w:rFonts w:ascii="Times New Roman" w:hAnsi="Times New Roman" w:cs="Times New Roman"/>
          <w:sz w:val="28"/>
        </w:rPr>
        <w:t xml:space="preserve">В каком городе </w:t>
      </w:r>
      <w:r w:rsidRPr="00E338B7">
        <w:rPr>
          <w:rFonts w:ascii="Times New Roman" w:hAnsi="Times New Roman" w:cs="Times New Roman"/>
          <w:sz w:val="28"/>
        </w:rPr>
        <w:t>началась деятельность Демидовых на Урале</w:t>
      </w:r>
      <w:r w:rsidR="005337FC" w:rsidRPr="005337FC">
        <w:rPr>
          <w:rFonts w:ascii="Times New Roman" w:hAnsi="Times New Roman" w:cs="Times New Roman"/>
          <w:sz w:val="28"/>
        </w:rPr>
        <w:t>?</w:t>
      </w:r>
      <w:r w:rsidR="005337FC">
        <w:rPr>
          <w:rFonts w:ascii="Times New Roman" w:hAnsi="Times New Roman" w:cs="Times New Roman"/>
          <w:sz w:val="28"/>
        </w:rPr>
        <w:t>»</w:t>
      </w:r>
      <w:r w:rsidRPr="00E338B7">
        <w:rPr>
          <w:rFonts w:ascii="Times New Roman" w:hAnsi="Times New Roman" w:cs="Times New Roman"/>
          <w:sz w:val="28"/>
        </w:rPr>
        <w:t xml:space="preserve">, </w:t>
      </w:r>
      <w:r w:rsidR="0077626D" w:rsidRPr="00E338B7">
        <w:rPr>
          <w:rFonts w:ascii="Times New Roman" w:hAnsi="Times New Roman" w:cs="Times New Roman"/>
          <w:sz w:val="28"/>
        </w:rPr>
        <w:t>только 20</w:t>
      </w:r>
      <w:r w:rsidR="00E338B7" w:rsidRPr="00E338B7">
        <w:rPr>
          <w:rFonts w:ascii="Times New Roman" w:hAnsi="Times New Roman" w:cs="Times New Roman"/>
          <w:sz w:val="28"/>
        </w:rPr>
        <w:t xml:space="preserve"> % смогли ответить верно – </w:t>
      </w:r>
      <w:r w:rsidR="00A3054E">
        <w:rPr>
          <w:rFonts w:ascii="Times New Roman" w:hAnsi="Times New Roman" w:cs="Times New Roman"/>
          <w:sz w:val="28"/>
        </w:rPr>
        <w:t>Невьянск.</w:t>
      </w:r>
    </w:p>
    <w:p w:rsidR="005337FC" w:rsidRDefault="00A3054E" w:rsidP="00C8042C">
      <w:pPr>
        <w:ind w:left="60" w:firstLine="709"/>
        <w:jc w:val="both"/>
        <w:rPr>
          <w:rFonts w:ascii="Times New Roman" w:hAnsi="Times New Roman" w:cs="Times New Roman"/>
          <w:sz w:val="28"/>
        </w:rPr>
      </w:pPr>
      <w:r>
        <w:rPr>
          <w:rFonts w:ascii="Times New Roman" w:hAnsi="Times New Roman" w:cs="Times New Roman"/>
          <w:sz w:val="28"/>
        </w:rPr>
        <w:t xml:space="preserve">30 % опрошенных детей знают, что </w:t>
      </w:r>
      <w:proofErr w:type="spellStart"/>
      <w:r>
        <w:rPr>
          <w:rFonts w:ascii="Times New Roman" w:hAnsi="Times New Roman" w:cs="Times New Roman"/>
          <w:sz w:val="28"/>
        </w:rPr>
        <w:t>невьянская</w:t>
      </w:r>
      <w:proofErr w:type="spellEnd"/>
      <w:r w:rsidR="00582D24">
        <w:rPr>
          <w:rFonts w:ascii="Times New Roman" w:hAnsi="Times New Roman" w:cs="Times New Roman"/>
          <w:sz w:val="28"/>
        </w:rPr>
        <w:t xml:space="preserve"> наклонная</w:t>
      </w:r>
      <w:r>
        <w:rPr>
          <w:rFonts w:ascii="Times New Roman" w:hAnsi="Times New Roman" w:cs="Times New Roman"/>
          <w:sz w:val="28"/>
        </w:rPr>
        <w:t xml:space="preserve"> башня была построена </w:t>
      </w:r>
      <w:proofErr w:type="spellStart"/>
      <w:r w:rsidR="00582D24">
        <w:rPr>
          <w:rFonts w:ascii="Times New Roman" w:hAnsi="Times New Roman" w:cs="Times New Roman"/>
          <w:sz w:val="28"/>
        </w:rPr>
        <w:t>Акинфией</w:t>
      </w:r>
      <w:proofErr w:type="spellEnd"/>
      <w:r w:rsidR="00582D24">
        <w:rPr>
          <w:rFonts w:ascii="Times New Roman" w:hAnsi="Times New Roman" w:cs="Times New Roman"/>
          <w:sz w:val="28"/>
        </w:rPr>
        <w:t xml:space="preserve"> Демидовым.</w:t>
      </w:r>
    </w:p>
    <w:p w:rsidR="00E338B7" w:rsidRPr="008E29D9" w:rsidRDefault="00E338B7"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1138C2">
        <w:rPr>
          <w:rFonts w:ascii="Times New Roman" w:eastAsia="Times New Roman" w:hAnsi="Times New Roman" w:cs="Times New Roman"/>
          <w:sz w:val="28"/>
          <w:szCs w:val="28"/>
          <w:lang w:eastAsia="ru-RU"/>
        </w:rPr>
        <w:t xml:space="preserve">Из проведенного опроса можно сделать </w:t>
      </w:r>
      <w:r w:rsidRPr="001138C2">
        <w:rPr>
          <w:rFonts w:ascii="Times New Roman" w:eastAsia="Times New Roman" w:hAnsi="Times New Roman" w:cs="Times New Roman"/>
          <w:b/>
          <w:bCs/>
          <w:sz w:val="28"/>
          <w:szCs w:val="28"/>
          <w:lang w:eastAsia="ru-RU"/>
        </w:rPr>
        <w:t>вывод</w:t>
      </w:r>
      <w:r w:rsidRPr="001138C2">
        <w:rPr>
          <w:rFonts w:ascii="Times New Roman" w:eastAsia="Times New Roman" w:hAnsi="Times New Roman" w:cs="Times New Roman"/>
          <w:sz w:val="28"/>
          <w:szCs w:val="28"/>
          <w:lang w:eastAsia="ru-RU"/>
        </w:rPr>
        <w:t xml:space="preserve">, что школьники в </w:t>
      </w:r>
      <w:r w:rsidRPr="008E29D9">
        <w:rPr>
          <w:rFonts w:ascii="Times New Roman" w:eastAsia="Times New Roman" w:hAnsi="Times New Roman" w:cs="Times New Roman"/>
          <w:sz w:val="28"/>
          <w:szCs w:val="28"/>
          <w:lang w:eastAsia="ru-RU"/>
        </w:rPr>
        <w:t>возрасте 13-14 лет слышали фамилию Демидов, но мало знают об их деятельности на территории Урала.</w:t>
      </w:r>
    </w:p>
    <w:p w:rsidR="00C47420" w:rsidRPr="008E29D9" w:rsidRDefault="0077626D"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 xml:space="preserve">По результатам исследования общественного мнения становится ясно, что далеко не </w:t>
      </w:r>
      <w:r w:rsidR="00974C34" w:rsidRPr="008E29D9">
        <w:rPr>
          <w:rFonts w:ascii="Times New Roman" w:eastAsia="Times New Roman" w:hAnsi="Times New Roman" w:cs="Times New Roman"/>
          <w:sz w:val="28"/>
          <w:szCs w:val="28"/>
          <w:lang w:eastAsia="ru-RU"/>
        </w:rPr>
        <w:t xml:space="preserve">все </w:t>
      </w:r>
      <w:r w:rsidRPr="008E29D9">
        <w:rPr>
          <w:rFonts w:ascii="Times New Roman" w:eastAsia="Times New Roman" w:hAnsi="Times New Roman" w:cs="Times New Roman"/>
          <w:sz w:val="28"/>
          <w:szCs w:val="28"/>
          <w:lang w:eastAsia="ru-RU"/>
        </w:rPr>
        <w:t>ученики школ разбираются в истории родного края</w:t>
      </w:r>
      <w:r w:rsidR="00974C34" w:rsidRPr="008E29D9">
        <w:rPr>
          <w:rFonts w:ascii="Times New Roman" w:eastAsia="Times New Roman" w:hAnsi="Times New Roman" w:cs="Times New Roman"/>
          <w:sz w:val="28"/>
          <w:szCs w:val="28"/>
          <w:lang w:eastAsia="ru-RU"/>
        </w:rPr>
        <w:t xml:space="preserve">, не </w:t>
      </w:r>
      <w:r w:rsidR="00C47420" w:rsidRPr="008E29D9">
        <w:rPr>
          <w:rFonts w:ascii="Times New Roman" w:eastAsia="Times New Roman" w:hAnsi="Times New Roman" w:cs="Times New Roman"/>
          <w:sz w:val="28"/>
          <w:szCs w:val="28"/>
          <w:lang w:eastAsia="ru-RU"/>
        </w:rPr>
        <w:t xml:space="preserve">все </w:t>
      </w:r>
      <w:r w:rsidR="00974C34" w:rsidRPr="008E29D9">
        <w:rPr>
          <w:rFonts w:ascii="Times New Roman" w:eastAsia="Times New Roman" w:hAnsi="Times New Roman" w:cs="Times New Roman"/>
          <w:sz w:val="28"/>
          <w:szCs w:val="28"/>
          <w:lang w:eastAsia="ru-RU"/>
        </w:rPr>
        <w:t>знают</w:t>
      </w:r>
      <w:r w:rsidR="00C47420" w:rsidRPr="008E29D9">
        <w:rPr>
          <w:rFonts w:ascii="Times New Roman" w:eastAsia="Times New Roman" w:hAnsi="Times New Roman" w:cs="Times New Roman"/>
          <w:sz w:val="28"/>
          <w:szCs w:val="28"/>
          <w:lang w:eastAsia="ru-RU"/>
        </w:rPr>
        <w:t>,</w:t>
      </w:r>
      <w:r w:rsidR="00974C34" w:rsidRPr="008E29D9">
        <w:rPr>
          <w:rFonts w:ascii="Times New Roman" w:eastAsia="Times New Roman" w:hAnsi="Times New Roman" w:cs="Times New Roman"/>
          <w:sz w:val="28"/>
          <w:szCs w:val="28"/>
          <w:lang w:eastAsia="ru-RU"/>
        </w:rPr>
        <w:t xml:space="preserve"> кто стоял у истоков становления Урала как </w:t>
      </w:r>
      <w:r w:rsidR="00C47420" w:rsidRPr="008E29D9">
        <w:rPr>
          <w:rFonts w:ascii="Times New Roman" w:eastAsia="Times New Roman" w:hAnsi="Times New Roman" w:cs="Times New Roman"/>
          <w:sz w:val="28"/>
          <w:szCs w:val="28"/>
          <w:lang w:eastAsia="ru-RU"/>
        </w:rPr>
        <w:t>центра металлургии, кто является основателем многих уральских городов</w:t>
      </w:r>
      <w:r w:rsidRPr="008E29D9">
        <w:rPr>
          <w:rFonts w:ascii="Times New Roman" w:eastAsia="Times New Roman" w:hAnsi="Times New Roman" w:cs="Times New Roman"/>
          <w:sz w:val="28"/>
          <w:szCs w:val="28"/>
          <w:lang w:eastAsia="ru-RU"/>
        </w:rPr>
        <w:t xml:space="preserve">. </w:t>
      </w:r>
    </w:p>
    <w:p w:rsidR="00C47420" w:rsidRPr="008E29D9" w:rsidRDefault="00C47420"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Для повышения уровня знаний учеников в истории родного края считаю необходимым:</w:t>
      </w:r>
    </w:p>
    <w:p w:rsidR="00C47420" w:rsidRPr="008E29D9" w:rsidRDefault="00C47420"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 xml:space="preserve">1. Ввести дополнительный предмет </w:t>
      </w:r>
      <w:r w:rsidR="00863454" w:rsidRPr="008E29D9">
        <w:rPr>
          <w:rFonts w:ascii="Times New Roman" w:eastAsia="Times New Roman" w:hAnsi="Times New Roman" w:cs="Times New Roman"/>
          <w:sz w:val="28"/>
          <w:szCs w:val="28"/>
          <w:lang w:eastAsia="ru-RU"/>
        </w:rPr>
        <w:t xml:space="preserve">«История родного края» </w:t>
      </w:r>
      <w:r w:rsidRPr="008E29D9">
        <w:rPr>
          <w:rFonts w:ascii="Times New Roman" w:eastAsia="Times New Roman" w:hAnsi="Times New Roman" w:cs="Times New Roman"/>
          <w:sz w:val="28"/>
          <w:szCs w:val="28"/>
          <w:lang w:eastAsia="ru-RU"/>
        </w:rPr>
        <w:t xml:space="preserve">или выделить время в рамках </w:t>
      </w:r>
      <w:r w:rsidR="00CE2DC6" w:rsidRPr="008E29D9">
        <w:rPr>
          <w:rFonts w:ascii="Times New Roman" w:eastAsia="Times New Roman" w:hAnsi="Times New Roman" w:cs="Times New Roman"/>
          <w:sz w:val="28"/>
          <w:szCs w:val="28"/>
          <w:lang w:eastAsia="ru-RU"/>
        </w:rPr>
        <w:t>общеобразовательного</w:t>
      </w:r>
      <w:r w:rsidRPr="008E29D9">
        <w:rPr>
          <w:rFonts w:ascii="Times New Roman" w:eastAsia="Times New Roman" w:hAnsi="Times New Roman" w:cs="Times New Roman"/>
          <w:sz w:val="28"/>
          <w:szCs w:val="28"/>
          <w:lang w:eastAsia="ru-RU"/>
        </w:rPr>
        <w:t xml:space="preserve"> предмета «История» </w:t>
      </w:r>
      <w:r w:rsidR="00863454" w:rsidRPr="008E29D9">
        <w:rPr>
          <w:rFonts w:ascii="Times New Roman" w:eastAsia="Times New Roman" w:hAnsi="Times New Roman" w:cs="Times New Roman"/>
          <w:sz w:val="28"/>
          <w:szCs w:val="28"/>
          <w:lang w:eastAsia="ru-RU"/>
        </w:rPr>
        <w:t>для изучения истории региона</w:t>
      </w:r>
      <w:r w:rsidRPr="008E29D9">
        <w:rPr>
          <w:rFonts w:ascii="Times New Roman" w:eastAsia="Times New Roman" w:hAnsi="Times New Roman" w:cs="Times New Roman"/>
          <w:sz w:val="28"/>
          <w:szCs w:val="28"/>
          <w:lang w:eastAsia="ru-RU"/>
        </w:rPr>
        <w:t>, людей, которые внесли огромный вклад в становление и развитие региона.</w:t>
      </w:r>
    </w:p>
    <w:p w:rsidR="006B680D" w:rsidRPr="008E29D9" w:rsidRDefault="00E61BFD"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 xml:space="preserve">2. </w:t>
      </w:r>
      <w:proofErr w:type="gramStart"/>
      <w:r w:rsidRPr="008E29D9">
        <w:rPr>
          <w:rFonts w:ascii="Times New Roman" w:eastAsia="Times New Roman" w:hAnsi="Times New Roman" w:cs="Times New Roman"/>
          <w:sz w:val="28"/>
          <w:szCs w:val="28"/>
          <w:lang w:eastAsia="ru-RU"/>
        </w:rPr>
        <w:t>В школах провести классные часы, посвященные не только организационным моментам обучения, разбором проблемных вопросов, но</w:t>
      </w:r>
      <w:r w:rsidR="002E580E" w:rsidRPr="008E29D9">
        <w:rPr>
          <w:rFonts w:ascii="Times New Roman" w:eastAsia="Times New Roman" w:hAnsi="Times New Roman" w:cs="Times New Roman"/>
          <w:sz w:val="28"/>
          <w:szCs w:val="28"/>
          <w:lang w:eastAsia="ru-RU"/>
        </w:rPr>
        <w:t xml:space="preserve"> и актуализировать знания детей </w:t>
      </w:r>
      <w:r w:rsidR="006B680D" w:rsidRPr="008E29D9">
        <w:rPr>
          <w:rFonts w:ascii="Times New Roman" w:eastAsia="Times New Roman" w:hAnsi="Times New Roman" w:cs="Times New Roman"/>
          <w:sz w:val="28"/>
          <w:szCs w:val="28"/>
          <w:lang w:eastAsia="ru-RU"/>
        </w:rPr>
        <w:t>по истории региона, в том числе и в</w:t>
      </w:r>
      <w:r w:rsidR="002E580E" w:rsidRPr="008E29D9">
        <w:rPr>
          <w:rFonts w:ascii="Times New Roman" w:eastAsia="Times New Roman" w:hAnsi="Times New Roman" w:cs="Times New Roman"/>
          <w:sz w:val="28"/>
          <w:szCs w:val="28"/>
          <w:lang w:eastAsia="ru-RU"/>
        </w:rPr>
        <w:t xml:space="preserve"> области исследования вклада Демидовых в развитие Урала: поручить отдельным ученикам подготовить доклад по представителям фамилии Демидовых, после чего провести викторину среди учеников по теме исследования</w:t>
      </w:r>
      <w:r w:rsidR="006B680D" w:rsidRPr="008E29D9">
        <w:rPr>
          <w:rFonts w:ascii="Times New Roman" w:eastAsia="Times New Roman" w:hAnsi="Times New Roman" w:cs="Times New Roman"/>
          <w:sz w:val="28"/>
          <w:szCs w:val="28"/>
          <w:lang w:eastAsia="ru-RU"/>
        </w:rPr>
        <w:t>.</w:t>
      </w:r>
      <w:proofErr w:type="gramEnd"/>
    </w:p>
    <w:p w:rsidR="006B680D" w:rsidRPr="008E29D9" w:rsidRDefault="006B680D"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lastRenderedPageBreak/>
        <w:t>4. Провести конкурс сочинений</w:t>
      </w:r>
      <w:r w:rsidR="003D0C55" w:rsidRPr="008E29D9">
        <w:rPr>
          <w:rFonts w:ascii="Times New Roman" w:eastAsia="Times New Roman" w:hAnsi="Times New Roman" w:cs="Times New Roman"/>
          <w:sz w:val="28"/>
          <w:szCs w:val="28"/>
          <w:lang w:eastAsia="ru-RU"/>
        </w:rPr>
        <w:t>-эссе</w:t>
      </w:r>
      <w:r w:rsidRPr="008E29D9">
        <w:rPr>
          <w:rFonts w:ascii="Times New Roman" w:eastAsia="Times New Roman" w:hAnsi="Times New Roman" w:cs="Times New Roman"/>
          <w:sz w:val="28"/>
          <w:szCs w:val="28"/>
          <w:lang w:eastAsia="ru-RU"/>
        </w:rPr>
        <w:t xml:space="preserve"> среди учеников школы на тему </w:t>
      </w:r>
      <w:r w:rsidR="003D0C55" w:rsidRPr="008E29D9">
        <w:rPr>
          <w:rFonts w:ascii="Times New Roman" w:eastAsia="Times New Roman" w:hAnsi="Times New Roman" w:cs="Times New Roman"/>
          <w:sz w:val="28"/>
          <w:szCs w:val="28"/>
          <w:lang w:eastAsia="ru-RU"/>
        </w:rPr>
        <w:t>«Не словами, а делами» о людях, сыгравших огромную роль в развитие Урала.</w:t>
      </w:r>
    </w:p>
    <w:p w:rsidR="006B680D" w:rsidRPr="008E29D9" w:rsidRDefault="006B680D"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3. В кабинете истории сделать стенд, на котором вывешивать информацию о проводимых и актуальных выставках в музеях города Екатеринбурга.</w:t>
      </w:r>
    </w:p>
    <w:p w:rsidR="006D3EA9" w:rsidRDefault="006B680D"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 xml:space="preserve">4. </w:t>
      </w:r>
      <w:r w:rsidR="00CE2DC6" w:rsidRPr="008E29D9">
        <w:rPr>
          <w:rFonts w:ascii="Times New Roman" w:eastAsia="Times New Roman" w:hAnsi="Times New Roman" w:cs="Times New Roman"/>
          <w:sz w:val="28"/>
          <w:szCs w:val="28"/>
          <w:lang w:eastAsia="ru-RU"/>
        </w:rPr>
        <w:t>Я подобрала</w:t>
      </w:r>
      <w:r w:rsidR="008374C3" w:rsidRPr="008E29D9">
        <w:rPr>
          <w:rFonts w:ascii="Times New Roman" w:eastAsia="Times New Roman" w:hAnsi="Times New Roman" w:cs="Times New Roman"/>
          <w:sz w:val="28"/>
          <w:szCs w:val="28"/>
          <w:lang w:eastAsia="ru-RU"/>
        </w:rPr>
        <w:t xml:space="preserve"> фильм</w:t>
      </w:r>
      <w:r w:rsidRPr="008E29D9">
        <w:rPr>
          <w:rFonts w:ascii="Times New Roman" w:eastAsia="Times New Roman" w:hAnsi="Times New Roman" w:cs="Times New Roman"/>
          <w:sz w:val="28"/>
          <w:szCs w:val="28"/>
          <w:lang w:eastAsia="ru-RU"/>
        </w:rPr>
        <w:t>, которые рекомендую посмотреть для изучения истории родного края:</w:t>
      </w:r>
    </w:p>
    <w:p w:rsidR="006D3EA9" w:rsidRDefault="006D3EA9" w:rsidP="00C8042C">
      <w:pPr>
        <w:spacing w:before="100" w:beforeAutospacing="1" w:after="0" w:line="240" w:lineRule="auto"/>
        <w:ind w:firstLine="709"/>
        <w:jc w:val="both"/>
        <w:rPr>
          <w:rStyle w:val="cut2visible"/>
          <w:rFonts w:ascii="Times New Roman" w:hAnsi="Times New Roman" w:cs="Times New Roman"/>
          <w:sz w:val="28"/>
          <w:szCs w:val="28"/>
        </w:rPr>
      </w:pPr>
      <w:r>
        <w:rPr>
          <w:rFonts w:ascii="Times New Roman" w:eastAsia="Times New Roman" w:hAnsi="Times New Roman" w:cs="Times New Roman"/>
          <w:sz w:val="28"/>
          <w:szCs w:val="28"/>
          <w:lang w:eastAsia="ru-RU"/>
        </w:rPr>
        <w:t xml:space="preserve">1. </w:t>
      </w:r>
      <w:r w:rsidR="00CE2DC6" w:rsidRPr="00CE2DC6">
        <w:rPr>
          <w:rFonts w:ascii="Times New Roman" w:eastAsia="Times New Roman" w:hAnsi="Times New Roman" w:cs="Times New Roman"/>
          <w:sz w:val="28"/>
          <w:szCs w:val="28"/>
          <w:lang w:eastAsia="ru-RU"/>
        </w:rPr>
        <w:t>«Демидовы»</w:t>
      </w:r>
      <w:proofErr w:type="gramStart"/>
      <w:r>
        <w:rPr>
          <w:rFonts w:ascii="Times New Roman" w:eastAsia="Times New Roman" w:hAnsi="Times New Roman" w:cs="Times New Roman"/>
          <w:sz w:val="28"/>
          <w:szCs w:val="28"/>
          <w:lang w:eastAsia="ru-RU"/>
        </w:rPr>
        <w:t>.С</w:t>
      </w:r>
      <w:proofErr w:type="gramEnd"/>
      <w:r w:rsidR="00CE2DC6" w:rsidRPr="00CE2DC6">
        <w:rPr>
          <w:rFonts w:ascii="Times New Roman" w:eastAsia="Times New Roman" w:hAnsi="Times New Roman" w:cs="Times New Roman"/>
          <w:sz w:val="28"/>
          <w:szCs w:val="28"/>
          <w:lang w:eastAsia="ru-RU"/>
        </w:rPr>
        <w:t>оветск</w:t>
      </w:r>
      <w:r w:rsidR="008374C3">
        <w:rPr>
          <w:rFonts w:ascii="Times New Roman" w:eastAsia="Times New Roman" w:hAnsi="Times New Roman" w:cs="Times New Roman"/>
          <w:sz w:val="28"/>
          <w:szCs w:val="28"/>
          <w:lang w:eastAsia="ru-RU"/>
        </w:rPr>
        <w:t xml:space="preserve">ий исторический фильм 1983 года. </w:t>
      </w:r>
      <w:r w:rsidRPr="006D3EA9">
        <w:rPr>
          <w:rFonts w:hAnsi="Symbol"/>
        </w:rPr>
        <w:t></w:t>
      </w:r>
      <w:r w:rsidRPr="006D3EA9">
        <w:rPr>
          <w:rFonts w:ascii="Times New Roman" w:hAnsi="Times New Roman" w:cs="Times New Roman"/>
          <w:b/>
          <w:bCs/>
          <w:sz w:val="28"/>
          <w:szCs w:val="28"/>
        </w:rPr>
        <w:t xml:space="preserve">Режиссёр: </w:t>
      </w:r>
      <w:hyperlink r:id="rId27" w:history="1">
        <w:r w:rsidRPr="006D3EA9">
          <w:rPr>
            <w:rFonts w:ascii="Times New Roman" w:hAnsi="Times New Roman" w:cs="Times New Roman"/>
            <w:sz w:val="28"/>
            <w:szCs w:val="28"/>
          </w:rPr>
          <w:t>Ярополк Лапшин</w:t>
        </w:r>
      </w:hyperlink>
      <w:r>
        <w:rPr>
          <w:rFonts w:ascii="Times New Roman" w:hAnsi="Times New Roman" w:cs="Times New Roman"/>
          <w:sz w:val="28"/>
          <w:szCs w:val="28"/>
        </w:rPr>
        <w:t xml:space="preserve">. </w:t>
      </w:r>
      <w:r w:rsidRPr="006D3EA9">
        <w:rPr>
          <w:rStyle w:val="cut2visible"/>
          <w:rFonts w:ascii="Times New Roman" w:hAnsi="Times New Roman" w:cs="Times New Roman"/>
          <w:sz w:val="28"/>
          <w:szCs w:val="28"/>
        </w:rPr>
        <w:t>Историческая сага о династии первых промышленников в России.</w:t>
      </w:r>
    </w:p>
    <w:p w:rsidR="006D3EA9" w:rsidRDefault="006D3EA9" w:rsidP="00C8042C">
      <w:pPr>
        <w:spacing w:before="100" w:beforeAutospacing="1" w:after="0" w:line="240" w:lineRule="auto"/>
        <w:ind w:firstLine="709"/>
        <w:jc w:val="both"/>
        <w:rPr>
          <w:rStyle w:val="cut2visible"/>
          <w:rFonts w:ascii="Times New Roman" w:hAnsi="Times New Roman" w:cs="Times New Roman"/>
          <w:sz w:val="28"/>
          <w:szCs w:val="28"/>
        </w:rPr>
      </w:pPr>
      <w:r>
        <w:rPr>
          <w:rStyle w:val="cut2visible"/>
          <w:rFonts w:ascii="Times New Roman" w:hAnsi="Times New Roman" w:cs="Times New Roman"/>
          <w:sz w:val="28"/>
          <w:szCs w:val="28"/>
        </w:rPr>
        <w:t xml:space="preserve">2. Документальный фильм «Великие Династии», 2005 год. 6 серия посвящена Демидовым. В фильме рассказывается о создании в России военно-промышленного комплекса, о тайне </w:t>
      </w:r>
      <w:proofErr w:type="spellStart"/>
      <w:r>
        <w:rPr>
          <w:rStyle w:val="cut2visible"/>
          <w:rFonts w:ascii="Times New Roman" w:hAnsi="Times New Roman" w:cs="Times New Roman"/>
          <w:sz w:val="28"/>
          <w:szCs w:val="28"/>
        </w:rPr>
        <w:t>невьянской</w:t>
      </w:r>
      <w:proofErr w:type="spellEnd"/>
      <w:r>
        <w:rPr>
          <w:rStyle w:val="cut2visible"/>
          <w:rFonts w:ascii="Times New Roman" w:hAnsi="Times New Roman" w:cs="Times New Roman"/>
          <w:sz w:val="28"/>
          <w:szCs w:val="28"/>
        </w:rPr>
        <w:t xml:space="preserve"> башни, о жизни русских олигархов за границей, о демидовских орденах, о знаменитом алмазе «</w:t>
      </w:r>
      <w:proofErr w:type="spellStart"/>
      <w:r>
        <w:rPr>
          <w:rStyle w:val="cut2visible"/>
          <w:rFonts w:ascii="Times New Roman" w:hAnsi="Times New Roman" w:cs="Times New Roman"/>
          <w:sz w:val="28"/>
          <w:szCs w:val="28"/>
        </w:rPr>
        <w:t>Санси</w:t>
      </w:r>
      <w:proofErr w:type="spellEnd"/>
      <w:r>
        <w:rPr>
          <w:rStyle w:val="cut2visible"/>
          <w:rFonts w:ascii="Times New Roman" w:hAnsi="Times New Roman" w:cs="Times New Roman"/>
          <w:sz w:val="28"/>
          <w:szCs w:val="28"/>
        </w:rPr>
        <w:t>» и о том, что сегодняшний замок Демидовых - это небольшая ферма в 120 км от Парижа.</w:t>
      </w:r>
    </w:p>
    <w:p w:rsidR="008E29D9" w:rsidRDefault="008E29D9" w:rsidP="00C8042C">
      <w:pPr>
        <w:spacing w:before="100" w:beforeAutospacing="1" w:after="0" w:line="240" w:lineRule="auto"/>
        <w:ind w:firstLine="709"/>
        <w:jc w:val="both"/>
        <w:rPr>
          <w:rFonts w:ascii="Times New Roman" w:hAnsi="Times New Roman" w:cs="Times New Roman"/>
          <w:sz w:val="28"/>
          <w:szCs w:val="28"/>
        </w:rPr>
      </w:pPr>
      <w:r>
        <w:rPr>
          <w:rStyle w:val="cut2visible"/>
          <w:rFonts w:ascii="Times New Roman" w:hAnsi="Times New Roman" w:cs="Times New Roman"/>
          <w:sz w:val="28"/>
          <w:szCs w:val="28"/>
        </w:rPr>
        <w:t xml:space="preserve">3. Цикл фильмов </w:t>
      </w:r>
      <w:r w:rsidRPr="008E29D9">
        <w:rPr>
          <w:rFonts w:ascii="Times New Roman" w:hAnsi="Times New Roman" w:cs="Times New Roman"/>
          <w:sz w:val="28"/>
          <w:szCs w:val="28"/>
        </w:rPr>
        <w:t>Егора Яковлева (</w:t>
      </w:r>
      <w:hyperlink r:id="rId28" w:history="1">
        <w:r w:rsidRPr="008E29D9">
          <w:rPr>
            <w:rFonts w:ascii="Times New Roman" w:hAnsi="Times New Roman" w:cs="Times New Roman"/>
            <w:color w:val="0000FF"/>
            <w:sz w:val="28"/>
            <w:szCs w:val="28"/>
            <w:u w:val="single"/>
          </w:rPr>
          <w:t>https://цифровая-история.рф/</w:t>
        </w:r>
      </w:hyperlink>
      <w:r w:rsidRPr="008E29D9">
        <w:rPr>
          <w:rFonts w:ascii="Times New Roman" w:hAnsi="Times New Roman" w:cs="Times New Roman"/>
          <w:sz w:val="28"/>
          <w:szCs w:val="28"/>
        </w:rPr>
        <w:t>), а также будет доступен на официальном портале и сайте ПАО «</w:t>
      </w:r>
      <w:proofErr w:type="spellStart"/>
      <w:r w:rsidRPr="008E29D9">
        <w:rPr>
          <w:rFonts w:ascii="Times New Roman" w:hAnsi="Times New Roman" w:cs="Times New Roman"/>
          <w:sz w:val="28"/>
          <w:szCs w:val="28"/>
        </w:rPr>
        <w:t>Селигдар</w:t>
      </w:r>
      <w:proofErr w:type="spellEnd"/>
      <w:r w:rsidRPr="008E29D9">
        <w:rPr>
          <w:rFonts w:ascii="Times New Roman" w:hAnsi="Times New Roman" w:cs="Times New Roman"/>
          <w:sz w:val="28"/>
          <w:szCs w:val="28"/>
        </w:rPr>
        <w:t>» (</w:t>
      </w:r>
      <w:hyperlink r:id="rId29" w:history="1">
        <w:r w:rsidRPr="008E29D9">
          <w:rPr>
            <w:rFonts w:ascii="Times New Roman" w:hAnsi="Times New Roman" w:cs="Times New Roman"/>
            <w:color w:val="0000FF"/>
            <w:sz w:val="28"/>
            <w:szCs w:val="28"/>
            <w:u w:val="single"/>
          </w:rPr>
          <w:t>https://seligdar.ru</w:t>
        </w:r>
      </w:hyperlink>
      <w:r>
        <w:rPr>
          <w:rFonts w:ascii="Times New Roman" w:hAnsi="Times New Roman" w:cs="Times New Roman"/>
          <w:sz w:val="28"/>
          <w:szCs w:val="28"/>
        </w:rPr>
        <w:t>):</w:t>
      </w:r>
    </w:p>
    <w:p w:rsidR="008E29D9" w:rsidRPr="008E29D9" w:rsidRDefault="008E29D9" w:rsidP="008E29D9">
      <w:pPr>
        <w:spacing w:before="100" w:beforeAutospacing="1" w:after="0" w:line="240" w:lineRule="auto"/>
        <w:jc w:val="both"/>
        <w:rPr>
          <w:rStyle w:val="cut2visible"/>
          <w:rFonts w:ascii="Times New Roman" w:hAnsi="Times New Roman" w:cs="Times New Roman"/>
          <w:sz w:val="28"/>
          <w:szCs w:val="28"/>
        </w:rPr>
      </w:pPr>
      <w:proofErr w:type="gramStart"/>
      <w:r w:rsidRPr="008E29D9">
        <w:rPr>
          <w:rFonts w:ascii="Times New Roman" w:hAnsi="Times New Roman" w:cs="Times New Roman"/>
          <w:sz w:val="28"/>
          <w:szCs w:val="28"/>
        </w:rPr>
        <w:t>1-я серия «Никита Демидов — царский комиссар!»</w:t>
      </w:r>
      <w:hyperlink r:id="rId30" w:history="1">
        <w:r w:rsidRPr="008E29D9">
          <w:rPr>
            <w:rFonts w:ascii="Times New Roman" w:hAnsi="Times New Roman" w:cs="Times New Roman"/>
            <w:color w:val="0000FF"/>
            <w:sz w:val="28"/>
            <w:szCs w:val="28"/>
            <w:u w:val="single"/>
          </w:rPr>
          <w:t>https://is.gd/mmKk5v</w:t>
        </w:r>
      </w:hyperlink>
      <w:r w:rsidRPr="008E29D9">
        <w:rPr>
          <w:rFonts w:ascii="Times New Roman" w:hAnsi="Times New Roman" w:cs="Times New Roman"/>
          <w:sz w:val="28"/>
          <w:szCs w:val="28"/>
        </w:rPr>
        <w:br/>
        <w:t>2-я серия «</w:t>
      </w:r>
      <w:proofErr w:type="spellStart"/>
      <w:r w:rsidRPr="008E29D9">
        <w:rPr>
          <w:rFonts w:ascii="Times New Roman" w:hAnsi="Times New Roman" w:cs="Times New Roman"/>
          <w:sz w:val="28"/>
          <w:szCs w:val="28"/>
        </w:rPr>
        <w:t>Акинфи</w:t>
      </w:r>
      <w:r>
        <w:rPr>
          <w:rFonts w:ascii="Times New Roman" w:hAnsi="Times New Roman" w:cs="Times New Roman"/>
          <w:sz w:val="28"/>
          <w:szCs w:val="28"/>
        </w:rPr>
        <w:t>й</w:t>
      </w:r>
      <w:proofErr w:type="spellEnd"/>
      <w:r>
        <w:rPr>
          <w:rFonts w:ascii="Times New Roman" w:hAnsi="Times New Roman" w:cs="Times New Roman"/>
          <w:sz w:val="28"/>
          <w:szCs w:val="28"/>
        </w:rPr>
        <w:t xml:space="preserve"> Демидов и золото Алтая» </w:t>
      </w:r>
      <w:hyperlink r:id="rId31" w:history="1">
        <w:r w:rsidRPr="008E29D9">
          <w:rPr>
            <w:rFonts w:ascii="Times New Roman" w:hAnsi="Times New Roman" w:cs="Times New Roman"/>
            <w:color w:val="0000FF"/>
            <w:sz w:val="28"/>
            <w:szCs w:val="28"/>
            <w:u w:val="single"/>
          </w:rPr>
          <w:t>https://fb.watch/35QU3zmaMG  </w:t>
        </w:r>
      </w:hyperlink>
      <w:r w:rsidRPr="008E29D9">
        <w:rPr>
          <w:rFonts w:ascii="Times New Roman" w:hAnsi="Times New Roman" w:cs="Times New Roman"/>
          <w:sz w:val="28"/>
          <w:szCs w:val="28"/>
        </w:rPr>
        <w:br/>
        <w:t>3-я серия «</w:t>
      </w:r>
      <w:r>
        <w:rPr>
          <w:rFonts w:ascii="Times New Roman" w:hAnsi="Times New Roman" w:cs="Times New Roman"/>
          <w:sz w:val="28"/>
          <w:szCs w:val="28"/>
        </w:rPr>
        <w:t xml:space="preserve">Братья Демидовы: во все тяжкие» </w:t>
      </w:r>
      <w:hyperlink r:id="rId32" w:history="1">
        <w:r w:rsidRPr="008E29D9">
          <w:rPr>
            <w:rFonts w:ascii="Times New Roman" w:hAnsi="Times New Roman" w:cs="Times New Roman"/>
            <w:color w:val="0000FF"/>
            <w:sz w:val="28"/>
            <w:szCs w:val="28"/>
            <w:u w:val="single"/>
          </w:rPr>
          <w:t>https://fb.watch/3f6NVRpB3K/</w:t>
        </w:r>
      </w:hyperlink>
      <w:r w:rsidRPr="008E29D9">
        <w:rPr>
          <w:rFonts w:ascii="Times New Roman" w:hAnsi="Times New Roman" w:cs="Times New Roman"/>
          <w:sz w:val="28"/>
          <w:szCs w:val="28"/>
        </w:rPr>
        <w:br/>
        <w:t>4-я серия «Александр Демидов и Пугачевский бунт»</w:t>
      </w:r>
      <w:hyperlink r:id="rId33" w:history="1">
        <w:r w:rsidRPr="008E29D9">
          <w:rPr>
            <w:rFonts w:ascii="Times New Roman" w:hAnsi="Times New Roman" w:cs="Times New Roman"/>
            <w:color w:val="0000FF"/>
            <w:sz w:val="28"/>
            <w:szCs w:val="28"/>
            <w:u w:val="single"/>
          </w:rPr>
          <w:t>https://fb.watch/46y4BF5um8/</w:t>
        </w:r>
      </w:hyperlink>
      <w:r w:rsidRPr="008E29D9">
        <w:rPr>
          <w:rFonts w:ascii="Times New Roman" w:hAnsi="Times New Roman" w:cs="Times New Roman"/>
          <w:sz w:val="28"/>
          <w:szCs w:val="28"/>
        </w:rPr>
        <w:br/>
        <w:t>5-я сер</w:t>
      </w:r>
      <w:r>
        <w:rPr>
          <w:rFonts w:ascii="Times New Roman" w:hAnsi="Times New Roman" w:cs="Times New Roman"/>
          <w:sz w:val="28"/>
          <w:szCs w:val="28"/>
        </w:rPr>
        <w:t xml:space="preserve">ия «Николай Демидов и Наполеон» </w:t>
      </w:r>
      <w:hyperlink r:id="rId34" w:history="1">
        <w:r w:rsidRPr="008E29D9">
          <w:rPr>
            <w:rFonts w:ascii="Times New Roman" w:hAnsi="Times New Roman" w:cs="Times New Roman"/>
            <w:color w:val="0000FF"/>
            <w:sz w:val="28"/>
            <w:szCs w:val="28"/>
            <w:u w:val="single"/>
          </w:rPr>
          <w:t>https://fb.watch/495NdN8MVP/</w:t>
        </w:r>
      </w:hyperlink>
      <w:r w:rsidRPr="008E29D9">
        <w:rPr>
          <w:rFonts w:ascii="Times New Roman" w:hAnsi="Times New Roman" w:cs="Times New Roman"/>
          <w:sz w:val="28"/>
          <w:szCs w:val="28"/>
        </w:rPr>
        <w:br/>
        <w:t>6-я серия «»Анатоль Демидов и порка Матильды</w:t>
      </w:r>
      <w:proofErr w:type="gramEnd"/>
      <w:r w:rsidRPr="008E29D9">
        <w:rPr>
          <w:rFonts w:ascii="Times New Roman" w:hAnsi="Times New Roman" w:cs="Times New Roman"/>
          <w:sz w:val="28"/>
          <w:szCs w:val="28"/>
        </w:rPr>
        <w:t xml:space="preserve"> Бонапарт»</w:t>
      </w:r>
      <w:r w:rsidRPr="008E29D9">
        <w:rPr>
          <w:rFonts w:ascii="Times New Roman" w:hAnsi="Times New Roman" w:cs="Times New Roman"/>
          <w:sz w:val="28"/>
          <w:szCs w:val="28"/>
        </w:rPr>
        <w:br/>
      </w:r>
      <w:hyperlink r:id="rId35" w:history="1">
        <w:r w:rsidRPr="008E29D9">
          <w:rPr>
            <w:rFonts w:ascii="Times New Roman" w:hAnsi="Times New Roman" w:cs="Times New Roman"/>
            <w:color w:val="0000FF"/>
            <w:sz w:val="28"/>
            <w:szCs w:val="28"/>
            <w:u w:val="single"/>
          </w:rPr>
          <w:t>https://fb.watch/4G7FjMNK9R/</w:t>
        </w:r>
      </w:hyperlink>
    </w:p>
    <w:p w:rsidR="008E29D9" w:rsidRDefault="008374C3"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Также существует множество интересных книг посвященных истории</w:t>
      </w:r>
      <w:r w:rsidR="008E29D9">
        <w:rPr>
          <w:rFonts w:ascii="Times New Roman" w:eastAsia="Times New Roman" w:hAnsi="Times New Roman" w:cs="Times New Roman"/>
          <w:sz w:val="28"/>
          <w:szCs w:val="28"/>
          <w:lang w:eastAsia="ru-RU"/>
        </w:rPr>
        <w:t xml:space="preserve"> Демидовых, к примеру:</w:t>
      </w:r>
    </w:p>
    <w:p w:rsidR="008374C3" w:rsidRPr="008E29D9" w:rsidRDefault="008374C3" w:rsidP="008E29D9">
      <w:pPr>
        <w:pStyle w:val="a3"/>
        <w:numPr>
          <w:ilvl w:val="0"/>
          <w:numId w:val="21"/>
        </w:numPr>
        <w:spacing w:before="100" w:beforeAutospacing="1" w:after="0" w:line="240" w:lineRule="auto"/>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 xml:space="preserve">В. В. Огарков - Демидовы. Их жизнь и деятельность </w:t>
      </w:r>
    </w:p>
    <w:p w:rsidR="008374C3" w:rsidRPr="008E29D9" w:rsidRDefault="008374C3" w:rsidP="008E29D9">
      <w:pPr>
        <w:pStyle w:val="a3"/>
        <w:numPr>
          <w:ilvl w:val="0"/>
          <w:numId w:val="21"/>
        </w:numPr>
        <w:spacing w:before="100" w:beforeAutospacing="1" w:after="0" w:line="240" w:lineRule="auto"/>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Елена Арсеньева - Замуж за русского миллионера… (Матильда и Анатолий Демидовы, Россия)</w:t>
      </w:r>
    </w:p>
    <w:p w:rsidR="008374C3" w:rsidRPr="008E29D9" w:rsidRDefault="008374C3" w:rsidP="008E29D9">
      <w:pPr>
        <w:pStyle w:val="a3"/>
        <w:numPr>
          <w:ilvl w:val="0"/>
          <w:numId w:val="21"/>
        </w:numPr>
        <w:spacing w:before="100" w:beforeAutospacing="1" w:after="0" w:line="240" w:lineRule="auto"/>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Валентин Пикуль - Демидовы</w:t>
      </w:r>
    </w:p>
    <w:p w:rsidR="006B680D" w:rsidRPr="008E29D9" w:rsidRDefault="006B680D"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r w:rsidRPr="008E29D9">
        <w:rPr>
          <w:rFonts w:ascii="Times New Roman" w:eastAsia="Times New Roman" w:hAnsi="Times New Roman" w:cs="Times New Roman"/>
          <w:sz w:val="28"/>
          <w:szCs w:val="28"/>
          <w:lang w:eastAsia="ru-RU"/>
        </w:rPr>
        <w:t xml:space="preserve">Все вышеуказанные мероприятия помогут подрастающему поколению познакомиться с историей Урала, актуализировать имеющиеся знания, узнать </w:t>
      </w:r>
      <w:r w:rsidRPr="008E29D9">
        <w:rPr>
          <w:rFonts w:ascii="Times New Roman" w:eastAsia="Times New Roman" w:hAnsi="Times New Roman" w:cs="Times New Roman"/>
          <w:sz w:val="28"/>
          <w:szCs w:val="28"/>
          <w:lang w:eastAsia="ru-RU"/>
        </w:rPr>
        <w:lastRenderedPageBreak/>
        <w:t xml:space="preserve">новые и интересные </w:t>
      </w:r>
      <w:proofErr w:type="gramStart"/>
      <w:r w:rsidRPr="008E29D9">
        <w:rPr>
          <w:rFonts w:ascii="Times New Roman" w:eastAsia="Times New Roman" w:hAnsi="Times New Roman" w:cs="Times New Roman"/>
          <w:sz w:val="28"/>
          <w:szCs w:val="28"/>
          <w:lang w:eastAsia="ru-RU"/>
        </w:rPr>
        <w:t>факты о событиях</w:t>
      </w:r>
      <w:proofErr w:type="gramEnd"/>
      <w:r w:rsidRPr="008E29D9">
        <w:rPr>
          <w:rFonts w:ascii="Times New Roman" w:eastAsia="Times New Roman" w:hAnsi="Times New Roman" w:cs="Times New Roman"/>
          <w:sz w:val="28"/>
          <w:szCs w:val="28"/>
          <w:lang w:eastAsia="ru-RU"/>
        </w:rPr>
        <w:t xml:space="preserve"> и людях, сыгравших неоценимую роль в развитии </w:t>
      </w:r>
      <w:r w:rsidR="003D0C55" w:rsidRPr="008E29D9">
        <w:rPr>
          <w:rFonts w:ascii="Times New Roman" w:eastAsia="Times New Roman" w:hAnsi="Times New Roman" w:cs="Times New Roman"/>
          <w:sz w:val="28"/>
          <w:szCs w:val="28"/>
          <w:lang w:eastAsia="ru-RU"/>
        </w:rPr>
        <w:t>региона.</w:t>
      </w:r>
    </w:p>
    <w:p w:rsidR="003D0C55" w:rsidRDefault="003D0C55" w:rsidP="00C8042C">
      <w:pPr>
        <w:spacing w:before="100" w:beforeAutospacing="1" w:after="0" w:line="240" w:lineRule="auto"/>
        <w:ind w:firstLine="709"/>
        <w:jc w:val="both"/>
        <w:rPr>
          <w:rFonts w:ascii="Times New Roman" w:eastAsia="Times New Roman" w:hAnsi="Times New Roman" w:cs="Times New Roman"/>
          <w:sz w:val="28"/>
          <w:szCs w:val="28"/>
          <w:highlight w:val="yellow"/>
          <w:lang w:eastAsia="ru-RU"/>
        </w:rPr>
      </w:pPr>
    </w:p>
    <w:p w:rsidR="006B680D" w:rsidRDefault="006B680D" w:rsidP="00C8042C">
      <w:pPr>
        <w:spacing w:before="100" w:beforeAutospacing="1" w:after="0" w:line="240" w:lineRule="auto"/>
        <w:ind w:firstLine="709"/>
        <w:jc w:val="both"/>
        <w:rPr>
          <w:rFonts w:ascii="Times New Roman" w:eastAsia="Times New Roman" w:hAnsi="Times New Roman" w:cs="Times New Roman"/>
          <w:sz w:val="28"/>
          <w:szCs w:val="28"/>
          <w:highlight w:val="yellow"/>
          <w:lang w:eastAsia="ru-RU"/>
        </w:rPr>
      </w:pPr>
    </w:p>
    <w:p w:rsidR="0077626D" w:rsidRDefault="0077626D"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p>
    <w:p w:rsidR="00E338B7" w:rsidRPr="001138C2" w:rsidRDefault="00E338B7" w:rsidP="00C8042C">
      <w:pPr>
        <w:spacing w:before="100" w:beforeAutospacing="1" w:after="0" w:line="240" w:lineRule="auto"/>
        <w:ind w:firstLine="709"/>
        <w:jc w:val="both"/>
        <w:rPr>
          <w:rFonts w:ascii="Times New Roman" w:eastAsia="Times New Roman" w:hAnsi="Times New Roman" w:cs="Times New Roman"/>
          <w:sz w:val="28"/>
          <w:szCs w:val="28"/>
          <w:lang w:eastAsia="ru-RU"/>
        </w:rPr>
      </w:pPr>
    </w:p>
    <w:p w:rsidR="00E338B7" w:rsidRPr="00E338B7" w:rsidRDefault="00E338B7" w:rsidP="00C8042C">
      <w:pPr>
        <w:ind w:left="60" w:firstLine="709"/>
        <w:jc w:val="both"/>
        <w:rPr>
          <w:rFonts w:ascii="Times New Roman" w:hAnsi="Times New Roman" w:cs="Times New Roman"/>
          <w:sz w:val="28"/>
        </w:rPr>
      </w:pPr>
    </w:p>
    <w:p w:rsidR="0092068C" w:rsidRDefault="0092068C" w:rsidP="00C8042C">
      <w:pPr>
        <w:ind w:left="60" w:firstLine="709"/>
        <w:jc w:val="both"/>
        <w:rPr>
          <w:rFonts w:ascii="Times New Roman" w:hAnsi="Times New Roman" w:cs="Times New Roman"/>
          <w:b/>
          <w:sz w:val="28"/>
        </w:rPr>
      </w:pPr>
    </w:p>
    <w:p w:rsidR="004A2A0C" w:rsidRDefault="004A2A0C" w:rsidP="00C8042C">
      <w:pPr>
        <w:ind w:firstLine="709"/>
        <w:jc w:val="both"/>
        <w:rPr>
          <w:rFonts w:ascii="Times New Roman" w:hAnsi="Times New Roman" w:cs="Times New Roman"/>
          <w:sz w:val="28"/>
        </w:rPr>
      </w:pPr>
      <w:r>
        <w:rPr>
          <w:rFonts w:ascii="Times New Roman" w:hAnsi="Times New Roman" w:cs="Times New Roman"/>
          <w:sz w:val="28"/>
        </w:rPr>
        <w:br w:type="page"/>
      </w:r>
    </w:p>
    <w:p w:rsidR="005134BD" w:rsidRPr="005732E8" w:rsidRDefault="00BB18F1" w:rsidP="00C8042C">
      <w:pPr>
        <w:pStyle w:val="1"/>
        <w:ind w:firstLine="709"/>
        <w:jc w:val="center"/>
        <w:rPr>
          <w:caps/>
          <w:color w:val="auto"/>
        </w:rPr>
      </w:pPr>
      <w:bookmarkStart w:id="11" w:name="_Toc81409713"/>
      <w:r w:rsidRPr="005732E8">
        <w:rPr>
          <w:caps/>
          <w:color w:val="auto"/>
        </w:rPr>
        <w:lastRenderedPageBreak/>
        <w:t>Заключение</w:t>
      </w:r>
      <w:bookmarkEnd w:id="11"/>
    </w:p>
    <w:p w:rsidR="004A2A0C" w:rsidRDefault="004A2A0C" w:rsidP="005E0319">
      <w:pPr>
        <w:jc w:val="both"/>
        <w:rPr>
          <w:rFonts w:ascii="Times New Roman" w:hAnsi="Times New Roman" w:cs="Times New Roman"/>
          <w:sz w:val="28"/>
        </w:rPr>
      </w:pPr>
    </w:p>
    <w:p w:rsidR="006858C0" w:rsidRDefault="006858C0" w:rsidP="00C8042C">
      <w:pPr>
        <w:ind w:firstLine="709"/>
        <w:jc w:val="both"/>
        <w:rPr>
          <w:rFonts w:ascii="Times New Roman" w:hAnsi="Times New Roman" w:cs="Times New Roman"/>
          <w:sz w:val="28"/>
        </w:rPr>
      </w:pPr>
      <w:r>
        <w:rPr>
          <w:rFonts w:ascii="Times New Roman" w:hAnsi="Times New Roman" w:cs="Times New Roman"/>
          <w:sz w:val="28"/>
        </w:rPr>
        <w:t xml:space="preserve">Демидовы, без сомнения, оставили огромное наследство после себя. Великое наследство! </w:t>
      </w:r>
      <w:proofErr w:type="gramStart"/>
      <w:r>
        <w:rPr>
          <w:rFonts w:ascii="Times New Roman" w:hAnsi="Times New Roman" w:cs="Times New Roman"/>
          <w:sz w:val="28"/>
        </w:rPr>
        <w:t>Меценаты, ученые, горнозаводчики, князья, кузнецы</w:t>
      </w:r>
      <w:r w:rsidR="008A3634">
        <w:rPr>
          <w:rFonts w:ascii="Times New Roman" w:hAnsi="Times New Roman" w:cs="Times New Roman"/>
          <w:sz w:val="28"/>
        </w:rPr>
        <w:t xml:space="preserve">, </w:t>
      </w:r>
      <w:r w:rsidR="003A3177">
        <w:rPr>
          <w:rFonts w:ascii="Times New Roman" w:hAnsi="Times New Roman" w:cs="Times New Roman"/>
          <w:sz w:val="28"/>
        </w:rPr>
        <w:t>ставших и у себя на родине,</w:t>
      </w:r>
      <w:r w:rsidR="008A3634" w:rsidRPr="008A3634">
        <w:rPr>
          <w:rFonts w:ascii="Times New Roman" w:hAnsi="Times New Roman" w:cs="Times New Roman"/>
          <w:sz w:val="28"/>
        </w:rPr>
        <w:t xml:space="preserve"> и за ее пределами</w:t>
      </w:r>
      <w:r w:rsidR="003A3177">
        <w:rPr>
          <w:rFonts w:ascii="Times New Roman" w:hAnsi="Times New Roman" w:cs="Times New Roman"/>
          <w:sz w:val="28"/>
        </w:rPr>
        <w:t xml:space="preserve">, </w:t>
      </w:r>
      <w:r w:rsidR="008A3634" w:rsidRPr="008A3634">
        <w:rPr>
          <w:rFonts w:ascii="Times New Roman" w:hAnsi="Times New Roman" w:cs="Times New Roman"/>
          <w:sz w:val="28"/>
        </w:rPr>
        <w:t>своеобразным символом российской предприимчивости, российского богатства и российской щедрости.</w:t>
      </w:r>
      <w:proofErr w:type="gramEnd"/>
    </w:p>
    <w:p w:rsidR="008A3634" w:rsidRDefault="008A3634" w:rsidP="00C8042C">
      <w:pPr>
        <w:ind w:firstLine="709"/>
        <w:jc w:val="both"/>
        <w:rPr>
          <w:rFonts w:ascii="Times New Roman" w:hAnsi="Times New Roman" w:cs="Times New Roman"/>
          <w:sz w:val="28"/>
        </w:rPr>
      </w:pPr>
      <w:r>
        <w:rPr>
          <w:rFonts w:ascii="Times New Roman" w:hAnsi="Times New Roman" w:cs="Times New Roman"/>
          <w:sz w:val="28"/>
        </w:rPr>
        <w:t>История этого рода наполнена тайнами, загадками и множественными конфликтами.</w:t>
      </w:r>
    </w:p>
    <w:p w:rsidR="00B15660" w:rsidRPr="004A2A0C" w:rsidRDefault="008A3634" w:rsidP="00C8042C">
      <w:pPr>
        <w:ind w:firstLine="709"/>
        <w:jc w:val="both"/>
        <w:rPr>
          <w:rFonts w:ascii="Times New Roman" w:hAnsi="Times New Roman" w:cs="Times New Roman"/>
          <w:sz w:val="28"/>
        </w:rPr>
      </w:pPr>
      <w:r>
        <w:rPr>
          <w:rFonts w:ascii="Times New Roman" w:hAnsi="Times New Roman" w:cs="Times New Roman"/>
          <w:sz w:val="28"/>
        </w:rPr>
        <w:t>Изучив полнейшую историю рода Демидовых, пройдясь по многим интересным аспектам их жизни, разобравшись с родословной и наследствами – я могу сказать, что</w:t>
      </w:r>
      <w:r w:rsidR="00B15660">
        <w:rPr>
          <w:rFonts w:ascii="Times New Roman" w:hAnsi="Times New Roman" w:cs="Times New Roman"/>
          <w:sz w:val="28"/>
        </w:rPr>
        <w:t xml:space="preserve"> их вклад в мировую историю неоценим.</w:t>
      </w:r>
    </w:p>
    <w:p w:rsidR="000F3212" w:rsidRDefault="008D3BCA" w:rsidP="00C8042C">
      <w:pPr>
        <w:ind w:firstLine="709"/>
        <w:jc w:val="both"/>
        <w:rPr>
          <w:rFonts w:ascii="Times New Roman" w:hAnsi="Times New Roman" w:cs="Times New Roman"/>
          <w:sz w:val="28"/>
        </w:rPr>
      </w:pPr>
      <w:r w:rsidRPr="00B15660">
        <w:rPr>
          <w:rFonts w:ascii="Times New Roman" w:hAnsi="Times New Roman" w:cs="Times New Roman"/>
          <w:sz w:val="28"/>
        </w:rPr>
        <w:t xml:space="preserve">Никита Демидов за короткие сроки превратил переданный ему во владения </w:t>
      </w:r>
      <w:proofErr w:type="spellStart"/>
      <w:r w:rsidR="00B15660" w:rsidRPr="00B15660">
        <w:rPr>
          <w:rFonts w:ascii="Times New Roman" w:hAnsi="Times New Roman" w:cs="Times New Roman"/>
          <w:sz w:val="28"/>
        </w:rPr>
        <w:t>Невьянский</w:t>
      </w:r>
      <w:proofErr w:type="spellEnd"/>
      <w:r w:rsidRPr="00B15660">
        <w:rPr>
          <w:rFonts w:ascii="Times New Roman" w:hAnsi="Times New Roman" w:cs="Times New Roman"/>
          <w:sz w:val="28"/>
        </w:rPr>
        <w:t xml:space="preserve"> казенный завод в высокопроизводительное металлургическое предприятие</w:t>
      </w:r>
      <w:r w:rsidR="00B15660">
        <w:rPr>
          <w:rFonts w:ascii="Times New Roman" w:hAnsi="Times New Roman" w:cs="Times New Roman"/>
          <w:sz w:val="28"/>
        </w:rPr>
        <w:t xml:space="preserve">. Он вместе с сыном построил ещё 6 </w:t>
      </w:r>
      <w:r w:rsidR="00B15660" w:rsidRPr="00B15660">
        <w:rPr>
          <w:rFonts w:ascii="Times New Roman" w:hAnsi="Times New Roman" w:cs="Times New Roman"/>
          <w:sz w:val="28"/>
        </w:rPr>
        <w:t>новых заводов, которые долгое время оставались лучшими в Европе и в России.</w:t>
      </w:r>
      <w:r w:rsidR="00B15660">
        <w:rPr>
          <w:rFonts w:ascii="Times New Roman" w:hAnsi="Times New Roman" w:cs="Times New Roman"/>
          <w:sz w:val="28"/>
        </w:rPr>
        <w:t xml:space="preserve"> Также различные представители рода Демидовых нередко помогали своей Родине с войнами были поставщиками оружия, </w:t>
      </w:r>
      <w:proofErr w:type="gramStart"/>
      <w:r w:rsidR="00B15660">
        <w:rPr>
          <w:rFonts w:ascii="Times New Roman" w:hAnsi="Times New Roman" w:cs="Times New Roman"/>
          <w:sz w:val="28"/>
        </w:rPr>
        <w:t>как</w:t>
      </w:r>
      <w:proofErr w:type="gramEnd"/>
      <w:r w:rsidR="00B15660">
        <w:rPr>
          <w:rFonts w:ascii="Times New Roman" w:hAnsi="Times New Roman" w:cs="Times New Roman"/>
          <w:sz w:val="28"/>
        </w:rPr>
        <w:t xml:space="preserve"> к примеру Никита Демидов поставлял оружие </w:t>
      </w:r>
      <w:r w:rsidR="00B15660" w:rsidRPr="00B15660">
        <w:rPr>
          <w:rFonts w:ascii="Times New Roman" w:hAnsi="Times New Roman" w:cs="Times New Roman"/>
          <w:sz w:val="28"/>
        </w:rPr>
        <w:t>высокого качества и по стоимости в 8-9 раз ни</w:t>
      </w:r>
      <w:r w:rsidR="00B15660">
        <w:rPr>
          <w:rFonts w:ascii="Times New Roman" w:hAnsi="Times New Roman" w:cs="Times New Roman"/>
          <w:sz w:val="28"/>
        </w:rPr>
        <w:t>же, чем у других производителей во время войны со шведами.</w:t>
      </w:r>
    </w:p>
    <w:p w:rsidR="00994BCA" w:rsidRDefault="00994BCA" w:rsidP="00C8042C">
      <w:pPr>
        <w:ind w:firstLine="709"/>
        <w:jc w:val="both"/>
        <w:rPr>
          <w:rFonts w:ascii="Times New Roman" w:hAnsi="Times New Roman" w:cs="Times New Roman"/>
          <w:sz w:val="28"/>
        </w:rPr>
      </w:pPr>
      <w:r w:rsidRPr="00994BCA">
        <w:rPr>
          <w:rFonts w:ascii="Times New Roman" w:hAnsi="Times New Roman" w:cs="Times New Roman"/>
          <w:sz w:val="28"/>
        </w:rPr>
        <w:t>В заслугу Демидовым, кроме поразительно быстрых темпов строительства заводов в отдаленном и еще слабо освоенном крае, следует поставить еще создание там совершенного нового типа организации горнозаводской промышленности: окружной системы заводского хозяйства, ядром которой была комбинированная металлургическая мануфактура, состоящая из отдельных заводов-цехов, связанных между собой единством производственного процесса.</w:t>
      </w:r>
    </w:p>
    <w:p w:rsidR="00994BCA" w:rsidRDefault="00994BCA" w:rsidP="00C8042C">
      <w:pPr>
        <w:ind w:firstLine="709"/>
        <w:jc w:val="both"/>
        <w:rPr>
          <w:rFonts w:ascii="Times New Roman" w:hAnsi="Times New Roman" w:cs="Times New Roman"/>
          <w:sz w:val="28"/>
        </w:rPr>
      </w:pPr>
      <w:r w:rsidRPr="00994BCA">
        <w:rPr>
          <w:rFonts w:ascii="Times New Roman" w:hAnsi="Times New Roman" w:cs="Times New Roman"/>
          <w:sz w:val="28"/>
        </w:rPr>
        <w:t xml:space="preserve">Горнозаводские округа, в том числе округа, возникшие вокруг демидовских заводов, представляли собой сложные территориальные и производственные комплексы, обладавшие </w:t>
      </w:r>
      <w:proofErr w:type="spellStart"/>
      <w:r w:rsidRPr="00994BCA">
        <w:rPr>
          <w:rFonts w:ascii="Times New Roman" w:hAnsi="Times New Roman" w:cs="Times New Roman"/>
          <w:sz w:val="28"/>
        </w:rPr>
        <w:t>системообразующими</w:t>
      </w:r>
      <w:proofErr w:type="spellEnd"/>
      <w:r w:rsidRPr="00994BCA">
        <w:rPr>
          <w:rFonts w:ascii="Times New Roman" w:hAnsi="Times New Roman" w:cs="Times New Roman"/>
          <w:sz w:val="28"/>
        </w:rPr>
        <w:t xml:space="preserve"> свойствами – самообеспеченностью и самодостаточностью. Эта система была идеально приспособлена к специфическим географическим, демографическим и социально-экономическим условиям уральского региона</w:t>
      </w:r>
      <w:r>
        <w:rPr>
          <w:rFonts w:ascii="Times New Roman" w:hAnsi="Times New Roman" w:cs="Times New Roman"/>
          <w:sz w:val="28"/>
        </w:rPr>
        <w:t>.</w:t>
      </w:r>
    </w:p>
    <w:p w:rsidR="00994BCA" w:rsidRPr="00B15660" w:rsidRDefault="00994BCA" w:rsidP="00C8042C">
      <w:pPr>
        <w:ind w:firstLine="709"/>
        <w:jc w:val="both"/>
        <w:rPr>
          <w:rFonts w:ascii="Times New Roman" w:hAnsi="Times New Roman" w:cs="Times New Roman"/>
          <w:sz w:val="28"/>
        </w:rPr>
      </w:pPr>
      <w:proofErr w:type="gramStart"/>
      <w:r w:rsidRPr="00994BCA">
        <w:rPr>
          <w:rFonts w:ascii="Times New Roman" w:hAnsi="Times New Roman" w:cs="Times New Roman"/>
          <w:sz w:val="28"/>
        </w:rPr>
        <w:t xml:space="preserve">Характерными чертами окружного заводского хозяйства на Урале были тесные производственные связи металлургических заводов между собой и со вспомогательными производствами, их обслуживающими, и замкнутый, натуральный характер многоотраслевого хозяйства, в состав которого, кроме </w:t>
      </w:r>
      <w:r w:rsidRPr="00994BCA">
        <w:rPr>
          <w:rFonts w:ascii="Times New Roman" w:hAnsi="Times New Roman" w:cs="Times New Roman"/>
          <w:sz w:val="28"/>
        </w:rPr>
        <w:lastRenderedPageBreak/>
        <w:t>промышленных предприятий, водного и гужевого транспорта, входили также приписанные к заводам обширные лесные и земельные «дачи».</w:t>
      </w:r>
      <w:proofErr w:type="gramEnd"/>
      <w:r w:rsidRPr="00994BCA">
        <w:rPr>
          <w:rFonts w:ascii="Times New Roman" w:hAnsi="Times New Roman" w:cs="Times New Roman"/>
          <w:sz w:val="28"/>
        </w:rPr>
        <w:t xml:space="preserve"> Монопольные права на эти земли и их недра принадлежали владельцам заводов, превратившимся в заводчиков-помещиков, как правило, обладавших еще и дворянским титулом. Демидовы были первыми из них. Государство в лице Петра I и его преемников изначально оказывало им неизменную помощь и поддержку, наделяя привилегиями, которые были закреплены правительственным законодательством. </w:t>
      </w:r>
    </w:p>
    <w:p w:rsidR="008D3BCA" w:rsidRPr="00B15660" w:rsidRDefault="00B15660" w:rsidP="00C8042C">
      <w:pPr>
        <w:ind w:firstLine="709"/>
        <w:jc w:val="both"/>
        <w:rPr>
          <w:rFonts w:ascii="Times New Roman" w:hAnsi="Times New Roman" w:cs="Times New Roman"/>
          <w:sz w:val="28"/>
        </w:rPr>
      </w:pPr>
      <w:r w:rsidRPr="00B15660">
        <w:rPr>
          <w:rFonts w:ascii="Times New Roman" w:hAnsi="Times New Roman" w:cs="Times New Roman"/>
          <w:sz w:val="28"/>
        </w:rPr>
        <w:t xml:space="preserve">Но </w:t>
      </w:r>
      <w:r>
        <w:rPr>
          <w:rFonts w:ascii="Times New Roman" w:hAnsi="Times New Roman" w:cs="Times New Roman"/>
          <w:sz w:val="28"/>
        </w:rPr>
        <w:t xml:space="preserve">Демидовы, в большей мере, были меценатами, поклонниками искусства и образования. Их «рука» причастна к </w:t>
      </w:r>
      <w:r w:rsidR="000758B3">
        <w:rPr>
          <w:rFonts w:ascii="Times New Roman" w:hAnsi="Times New Roman" w:cs="Times New Roman"/>
          <w:sz w:val="28"/>
        </w:rPr>
        <w:t>постройке</w:t>
      </w:r>
      <w:r>
        <w:rPr>
          <w:rFonts w:ascii="Times New Roman" w:hAnsi="Times New Roman" w:cs="Times New Roman"/>
          <w:sz w:val="28"/>
        </w:rPr>
        <w:t xml:space="preserve"> Петербурга – они являлись поставщиками чугунных фонтанных</w:t>
      </w:r>
      <w:r w:rsidRPr="00B15660">
        <w:rPr>
          <w:rFonts w:ascii="Times New Roman" w:hAnsi="Times New Roman" w:cs="Times New Roman"/>
          <w:sz w:val="28"/>
        </w:rPr>
        <w:t xml:space="preserve"> труб для</w:t>
      </w:r>
      <w:r>
        <w:rPr>
          <w:rFonts w:ascii="Times New Roman" w:hAnsi="Times New Roman" w:cs="Times New Roman"/>
          <w:sz w:val="28"/>
        </w:rPr>
        <w:t xml:space="preserve"> летнего сада в П</w:t>
      </w:r>
      <w:r w:rsidRPr="00B15660">
        <w:rPr>
          <w:rFonts w:ascii="Times New Roman" w:hAnsi="Times New Roman" w:cs="Times New Roman"/>
          <w:sz w:val="28"/>
        </w:rPr>
        <w:t>етербурге и Петергофе</w:t>
      </w:r>
      <w:r>
        <w:rPr>
          <w:rFonts w:ascii="Times New Roman" w:hAnsi="Times New Roman" w:cs="Times New Roman"/>
          <w:sz w:val="28"/>
        </w:rPr>
        <w:t>.</w:t>
      </w:r>
    </w:p>
    <w:p w:rsidR="00B9118C" w:rsidRDefault="00584E86" w:rsidP="00C8042C">
      <w:pPr>
        <w:ind w:firstLine="709"/>
        <w:jc w:val="both"/>
        <w:rPr>
          <w:rFonts w:ascii="Times New Roman" w:hAnsi="Times New Roman" w:cs="Times New Roman"/>
          <w:sz w:val="28"/>
        </w:rPr>
      </w:pPr>
      <w:r w:rsidRPr="00584E86">
        <w:rPr>
          <w:rFonts w:ascii="Times New Roman" w:hAnsi="Times New Roman" w:cs="Times New Roman"/>
          <w:sz w:val="28"/>
        </w:rPr>
        <w:t xml:space="preserve">Их девиз «Не словами, а делами» перекликался и на этом поприще с девизом других выдающихся созидателей России Строгановых: «Отечеству - богатства, себе - имя». Уже в середине 18 века представители третьего поколения заводчиков Демидовых, получивших в юности и детстве оформленное потомственное дворянство, были и крупнейшими российскими благотворителями, меценатами и просветителями, фактически зачинателями этого широкого движения среди российского дворянства. Пожертвования братьев </w:t>
      </w:r>
      <w:proofErr w:type="spellStart"/>
      <w:r w:rsidRPr="00584E86">
        <w:rPr>
          <w:rFonts w:ascii="Times New Roman" w:hAnsi="Times New Roman" w:cs="Times New Roman"/>
          <w:sz w:val="28"/>
        </w:rPr>
        <w:t>Прокофия</w:t>
      </w:r>
      <w:proofErr w:type="spellEnd"/>
      <w:r w:rsidRPr="00584E86">
        <w:rPr>
          <w:rFonts w:ascii="Times New Roman" w:hAnsi="Times New Roman" w:cs="Times New Roman"/>
          <w:sz w:val="28"/>
        </w:rPr>
        <w:t xml:space="preserve">, Григория и Никиты </w:t>
      </w:r>
      <w:proofErr w:type="spellStart"/>
      <w:r w:rsidRPr="00584E86">
        <w:rPr>
          <w:rFonts w:ascii="Times New Roman" w:hAnsi="Times New Roman" w:cs="Times New Roman"/>
          <w:sz w:val="28"/>
        </w:rPr>
        <w:t>Акинфиевичей</w:t>
      </w:r>
      <w:proofErr w:type="spellEnd"/>
      <w:r w:rsidRPr="00584E86">
        <w:rPr>
          <w:rFonts w:ascii="Times New Roman" w:hAnsi="Times New Roman" w:cs="Times New Roman"/>
          <w:sz w:val="28"/>
        </w:rPr>
        <w:t xml:space="preserve"> произвели огромное впечатление на российское общество и стали предметом </w:t>
      </w:r>
      <w:r w:rsidR="0077626D" w:rsidRPr="00584E86">
        <w:rPr>
          <w:rFonts w:ascii="Times New Roman" w:hAnsi="Times New Roman" w:cs="Times New Roman"/>
          <w:sz w:val="28"/>
        </w:rPr>
        <w:t>подражания. Московский</w:t>
      </w:r>
      <w:r w:rsidRPr="00584E86">
        <w:rPr>
          <w:rFonts w:ascii="Times New Roman" w:hAnsi="Times New Roman" w:cs="Times New Roman"/>
          <w:sz w:val="28"/>
        </w:rPr>
        <w:t xml:space="preserve"> университет и Воспитательный дом были лишь вершинами айсберга небывалого размаха благотворительной, меценатской и просветительской деятельности братьев Демидовых.</w:t>
      </w:r>
    </w:p>
    <w:p w:rsidR="00584E86" w:rsidRDefault="00584E86" w:rsidP="00C8042C">
      <w:pPr>
        <w:ind w:firstLine="709"/>
        <w:jc w:val="both"/>
        <w:rPr>
          <w:rFonts w:ascii="Times New Roman" w:hAnsi="Times New Roman" w:cs="Times New Roman"/>
          <w:sz w:val="28"/>
        </w:rPr>
      </w:pPr>
      <w:r>
        <w:rPr>
          <w:rFonts w:ascii="Times New Roman" w:hAnsi="Times New Roman" w:cs="Times New Roman"/>
          <w:sz w:val="28"/>
        </w:rPr>
        <w:t xml:space="preserve">Также, Демидовы заботились о своих </w:t>
      </w:r>
      <w:r w:rsidR="00BD7551">
        <w:rPr>
          <w:rFonts w:ascii="Times New Roman" w:hAnsi="Times New Roman" w:cs="Times New Roman"/>
          <w:sz w:val="28"/>
        </w:rPr>
        <w:t>работниках</w:t>
      </w:r>
      <w:r>
        <w:rPr>
          <w:rFonts w:ascii="Times New Roman" w:hAnsi="Times New Roman" w:cs="Times New Roman"/>
          <w:sz w:val="28"/>
        </w:rPr>
        <w:t>, занимались их обучением и совершенствованием труда.</w:t>
      </w:r>
    </w:p>
    <w:p w:rsidR="00584E86" w:rsidRPr="00584E86" w:rsidRDefault="00584E86" w:rsidP="00C8042C">
      <w:pPr>
        <w:ind w:firstLine="709"/>
        <w:jc w:val="both"/>
        <w:rPr>
          <w:rFonts w:ascii="Times New Roman" w:hAnsi="Times New Roman" w:cs="Times New Roman"/>
          <w:sz w:val="28"/>
        </w:rPr>
      </w:pPr>
      <w:proofErr w:type="spellStart"/>
      <w:r>
        <w:rPr>
          <w:rFonts w:ascii="Times New Roman" w:hAnsi="Times New Roman" w:cs="Times New Roman"/>
          <w:sz w:val="28"/>
        </w:rPr>
        <w:t>Акинфий</w:t>
      </w:r>
      <w:proofErr w:type="spellEnd"/>
      <w:r>
        <w:rPr>
          <w:rFonts w:ascii="Times New Roman" w:hAnsi="Times New Roman" w:cs="Times New Roman"/>
          <w:sz w:val="28"/>
        </w:rPr>
        <w:t xml:space="preserve"> Демидов первый из Демидовых стал экспортировать в Европу и Америку металл с заводской маркой «Старый соболь». Он активно разрабатывал природные богатства Алтайского края, основал город Барнаул и многое другое.</w:t>
      </w:r>
    </w:p>
    <w:p w:rsidR="008D3BCA" w:rsidRDefault="00584E86" w:rsidP="00C8042C">
      <w:pPr>
        <w:ind w:firstLine="709"/>
        <w:jc w:val="both"/>
        <w:rPr>
          <w:rFonts w:ascii="Times New Roman" w:hAnsi="Times New Roman" w:cs="Times New Roman"/>
          <w:sz w:val="28"/>
        </w:rPr>
      </w:pPr>
      <w:r>
        <w:rPr>
          <w:rFonts w:ascii="Times New Roman" w:hAnsi="Times New Roman" w:cs="Times New Roman"/>
          <w:sz w:val="28"/>
        </w:rPr>
        <w:t xml:space="preserve">Если я когда-нибудь решусь перечислять все, что сделали Демидовы, боюсь, мне не хватит на это времени. Заслуга этого рода перед Россией </w:t>
      </w:r>
      <w:r w:rsidR="00AD2B42">
        <w:rPr>
          <w:rFonts w:ascii="Times New Roman" w:hAnsi="Times New Roman" w:cs="Times New Roman"/>
          <w:sz w:val="28"/>
        </w:rPr>
        <w:t>велика</w:t>
      </w:r>
      <w:r>
        <w:rPr>
          <w:rFonts w:ascii="Times New Roman" w:hAnsi="Times New Roman" w:cs="Times New Roman"/>
          <w:sz w:val="28"/>
        </w:rPr>
        <w:t>.</w:t>
      </w:r>
    </w:p>
    <w:p w:rsidR="003A3177" w:rsidRPr="001C5DDB" w:rsidRDefault="00584E86" w:rsidP="003A3177">
      <w:pPr>
        <w:ind w:firstLine="709"/>
        <w:jc w:val="both"/>
        <w:rPr>
          <w:rFonts w:ascii="Times New Roman" w:hAnsi="Times New Roman" w:cs="Times New Roman"/>
          <w:sz w:val="28"/>
        </w:rPr>
      </w:pPr>
      <w:r>
        <w:rPr>
          <w:rFonts w:ascii="Times New Roman" w:hAnsi="Times New Roman" w:cs="Times New Roman"/>
          <w:sz w:val="28"/>
        </w:rPr>
        <w:t xml:space="preserve">Поэтому я с уверенностью могу сказать, что гипотеза подтвердилась и </w:t>
      </w:r>
      <w:r w:rsidRPr="003A3177">
        <w:rPr>
          <w:rFonts w:ascii="Times New Roman" w:hAnsi="Times New Roman" w:cs="Times New Roman"/>
          <w:sz w:val="28"/>
        </w:rPr>
        <w:t>род Демидовых действительно «подтолкнул» вперед экономику не только Урал</w:t>
      </w:r>
      <w:r w:rsidR="003A3177" w:rsidRPr="003A3177">
        <w:rPr>
          <w:rFonts w:ascii="Times New Roman" w:hAnsi="Times New Roman" w:cs="Times New Roman"/>
          <w:sz w:val="28"/>
        </w:rPr>
        <w:t>а, но и Российского государства, Урал стал не просто окраиной страны, а промышленным центром.</w:t>
      </w:r>
    </w:p>
    <w:p w:rsidR="003A3177" w:rsidRDefault="003A3177" w:rsidP="00C8042C">
      <w:pPr>
        <w:ind w:firstLine="709"/>
        <w:jc w:val="both"/>
        <w:rPr>
          <w:rFonts w:ascii="Times New Roman" w:hAnsi="Times New Roman" w:cs="Times New Roman"/>
          <w:sz w:val="28"/>
          <w:szCs w:val="28"/>
        </w:rPr>
      </w:pPr>
      <w:r>
        <w:rPr>
          <w:rFonts w:ascii="Times New Roman" w:hAnsi="Times New Roman" w:cs="Times New Roman"/>
          <w:sz w:val="28"/>
        </w:rPr>
        <w:lastRenderedPageBreak/>
        <w:t>По результатам опроса, проведенного среди учеников моей школы, я сделал</w:t>
      </w:r>
      <w:r w:rsidR="005E0319">
        <w:rPr>
          <w:rFonts w:ascii="Times New Roman" w:hAnsi="Times New Roman" w:cs="Times New Roman"/>
          <w:sz w:val="28"/>
        </w:rPr>
        <w:t>а</w:t>
      </w:r>
      <w:r>
        <w:rPr>
          <w:rFonts w:ascii="Times New Roman" w:hAnsi="Times New Roman" w:cs="Times New Roman"/>
          <w:sz w:val="28"/>
        </w:rPr>
        <w:t xml:space="preserve"> вывод, что школьники мало интересуются историей родного края и ее яркими представителями. Поэтому я считаю, надо заинтересовать подрастающее поколение,  </w:t>
      </w:r>
      <w:r w:rsidR="005E0319">
        <w:rPr>
          <w:rFonts w:ascii="Times New Roman" w:hAnsi="Times New Roman" w:cs="Times New Roman"/>
          <w:sz w:val="28"/>
        </w:rPr>
        <w:t>расширить их знания</w:t>
      </w:r>
      <w:r>
        <w:rPr>
          <w:rFonts w:ascii="Times New Roman" w:hAnsi="Times New Roman" w:cs="Times New Roman"/>
          <w:sz w:val="28"/>
        </w:rPr>
        <w:t xml:space="preserve">, так как </w:t>
      </w:r>
      <w:proofErr w:type="spellStart"/>
      <w:r>
        <w:rPr>
          <w:rFonts w:ascii="Times New Roman" w:hAnsi="Times New Roman" w:cs="Times New Roman"/>
          <w:bCs/>
          <w:sz w:val="28"/>
          <w:szCs w:val="28"/>
        </w:rPr>
        <w:t>з</w:t>
      </w:r>
      <w:r w:rsidRPr="003A3177">
        <w:rPr>
          <w:rFonts w:ascii="Times New Roman" w:hAnsi="Times New Roman" w:cs="Times New Roman"/>
          <w:bCs/>
          <w:sz w:val="28"/>
          <w:szCs w:val="28"/>
        </w:rPr>
        <w:t>наниеистории</w:t>
      </w:r>
      <w:proofErr w:type="spellEnd"/>
      <w:r w:rsidRPr="003A3177">
        <w:rPr>
          <w:rFonts w:ascii="Times New Roman" w:hAnsi="Times New Roman" w:cs="Times New Roman"/>
          <w:sz w:val="28"/>
          <w:szCs w:val="28"/>
        </w:rPr>
        <w:t xml:space="preserve"> даёт возможность выстроить стройную систему понятий, целостную картину мира, осознать взаимосвязь событий и </w:t>
      </w:r>
      <w:proofErr w:type="spellStart"/>
      <w:r w:rsidRPr="003A3177">
        <w:rPr>
          <w:rFonts w:ascii="Times New Roman" w:hAnsi="Times New Roman" w:cs="Times New Roman"/>
          <w:sz w:val="28"/>
          <w:szCs w:val="28"/>
        </w:rPr>
        <w:t>явлений</w:t>
      </w:r>
      <w:proofErr w:type="gramStart"/>
      <w:r>
        <w:rPr>
          <w:rFonts w:ascii="Times New Roman" w:hAnsi="Times New Roman" w:cs="Times New Roman"/>
          <w:sz w:val="28"/>
          <w:szCs w:val="28"/>
        </w:rPr>
        <w:t>,</w:t>
      </w:r>
      <w:r w:rsidRPr="003A3177">
        <w:rPr>
          <w:rFonts w:ascii="Times New Roman" w:hAnsi="Times New Roman" w:cs="Times New Roman"/>
          <w:bCs/>
          <w:sz w:val="28"/>
          <w:szCs w:val="28"/>
        </w:rPr>
        <w:t>и</w:t>
      </w:r>
      <w:proofErr w:type="gramEnd"/>
      <w:r w:rsidRPr="003A3177">
        <w:rPr>
          <w:rFonts w:ascii="Times New Roman" w:hAnsi="Times New Roman" w:cs="Times New Roman"/>
          <w:bCs/>
          <w:sz w:val="28"/>
          <w:szCs w:val="28"/>
        </w:rPr>
        <w:t>стория</w:t>
      </w:r>
      <w:proofErr w:type="spellEnd"/>
      <w:r w:rsidRPr="003A3177">
        <w:rPr>
          <w:rFonts w:ascii="Times New Roman" w:hAnsi="Times New Roman" w:cs="Times New Roman"/>
          <w:sz w:val="28"/>
          <w:szCs w:val="28"/>
        </w:rPr>
        <w:t xml:space="preserve"> учит мыслить глобально. </w:t>
      </w:r>
      <w:r w:rsidRPr="003A3177">
        <w:rPr>
          <w:rFonts w:ascii="Times New Roman" w:hAnsi="Times New Roman" w:cs="Times New Roman"/>
          <w:bCs/>
          <w:sz w:val="28"/>
          <w:szCs w:val="28"/>
        </w:rPr>
        <w:t>Знание</w:t>
      </w:r>
      <w:r w:rsidRPr="003A3177">
        <w:rPr>
          <w:rFonts w:ascii="Times New Roman" w:hAnsi="Times New Roman" w:cs="Times New Roman"/>
          <w:sz w:val="28"/>
          <w:szCs w:val="28"/>
        </w:rPr>
        <w:t xml:space="preserve"> прошлого помогает разобраться в настоящем и предсказать будущее.</w:t>
      </w:r>
    </w:p>
    <w:p w:rsidR="00A53FEB" w:rsidRDefault="00683D15" w:rsidP="00A53FEB">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w:t>
      </w:r>
      <w:r w:rsidR="00A53FEB">
        <w:rPr>
          <w:rFonts w:ascii="Times New Roman" w:hAnsi="Times New Roman" w:cs="Times New Roman"/>
          <w:sz w:val="28"/>
          <w:szCs w:val="28"/>
        </w:rPr>
        <w:t xml:space="preserve">ликвидировать пробелы в </w:t>
      </w:r>
      <w:r w:rsidR="005E0319">
        <w:rPr>
          <w:rFonts w:ascii="Times New Roman" w:hAnsi="Times New Roman" w:cs="Times New Roman"/>
          <w:sz w:val="28"/>
          <w:szCs w:val="28"/>
        </w:rPr>
        <w:t>знаниях о деятельности</w:t>
      </w:r>
      <w:r w:rsidR="00A53FEB">
        <w:rPr>
          <w:rFonts w:ascii="Times New Roman" w:hAnsi="Times New Roman" w:cs="Times New Roman"/>
          <w:sz w:val="28"/>
          <w:szCs w:val="28"/>
        </w:rPr>
        <w:t xml:space="preserve"> </w:t>
      </w:r>
      <w:proofErr w:type="spellStart"/>
      <w:r w:rsidR="00A53FEB">
        <w:rPr>
          <w:rFonts w:ascii="Times New Roman" w:hAnsi="Times New Roman" w:cs="Times New Roman"/>
          <w:sz w:val="28"/>
          <w:szCs w:val="28"/>
        </w:rPr>
        <w:t>Демидовыхя</w:t>
      </w:r>
      <w:proofErr w:type="spellEnd"/>
      <w:r w:rsidR="00A53FEB">
        <w:rPr>
          <w:rFonts w:ascii="Times New Roman" w:hAnsi="Times New Roman" w:cs="Times New Roman"/>
          <w:sz w:val="28"/>
          <w:szCs w:val="28"/>
        </w:rPr>
        <w:t xml:space="preserve"> разработа</w:t>
      </w:r>
      <w:r w:rsidR="005E0319">
        <w:rPr>
          <w:rFonts w:ascii="Times New Roman" w:hAnsi="Times New Roman" w:cs="Times New Roman"/>
          <w:sz w:val="28"/>
          <w:szCs w:val="28"/>
        </w:rPr>
        <w:t>ла брошюру-памятку для школьнико</w:t>
      </w:r>
      <w:r w:rsidR="00A53FEB">
        <w:rPr>
          <w:rFonts w:ascii="Times New Roman" w:hAnsi="Times New Roman" w:cs="Times New Roman"/>
          <w:sz w:val="28"/>
          <w:szCs w:val="28"/>
        </w:rPr>
        <w:t>в, рассказывающую о</w:t>
      </w:r>
      <w:r w:rsidR="005E0319">
        <w:rPr>
          <w:rFonts w:ascii="Times New Roman" w:hAnsi="Times New Roman" w:cs="Times New Roman"/>
          <w:sz w:val="28"/>
          <w:szCs w:val="28"/>
        </w:rPr>
        <w:t>б основных</w:t>
      </w:r>
      <w:r w:rsidR="00A53FEB">
        <w:rPr>
          <w:rFonts w:ascii="Times New Roman" w:hAnsi="Times New Roman" w:cs="Times New Roman"/>
          <w:sz w:val="28"/>
          <w:szCs w:val="28"/>
        </w:rPr>
        <w:t xml:space="preserve"> заслугах ярких представителей этого рода и их вкладе в развитие Урала и России</w:t>
      </w:r>
      <w:bookmarkStart w:id="12" w:name="_GoBack"/>
      <w:bookmarkEnd w:id="12"/>
      <w:r w:rsidR="00A53FEB">
        <w:rPr>
          <w:rFonts w:ascii="Times New Roman" w:hAnsi="Times New Roman" w:cs="Times New Roman"/>
          <w:sz w:val="28"/>
          <w:szCs w:val="28"/>
        </w:rPr>
        <w:t>.</w:t>
      </w:r>
    </w:p>
    <w:p w:rsidR="00A53FEB" w:rsidRPr="003A3177" w:rsidRDefault="00A53FEB" w:rsidP="00A53FEB">
      <w:pPr>
        <w:ind w:firstLine="709"/>
        <w:jc w:val="both"/>
        <w:rPr>
          <w:rFonts w:ascii="Times New Roman" w:hAnsi="Times New Roman" w:cs="Times New Roman"/>
          <w:sz w:val="28"/>
          <w:szCs w:val="28"/>
        </w:rPr>
      </w:pPr>
    </w:p>
    <w:p w:rsidR="005E0319" w:rsidRPr="005E0319" w:rsidRDefault="005E0319" w:rsidP="005E0319">
      <w:pPr>
        <w:jc w:val="both"/>
        <w:rPr>
          <w:rFonts w:ascii="Times New Roman" w:hAnsi="Times New Roman" w:cs="Times New Roman"/>
          <w:sz w:val="28"/>
        </w:rPr>
      </w:pPr>
      <w:bookmarkStart w:id="13" w:name="_Toc81409714"/>
      <w:r>
        <w:rPr>
          <w:caps/>
        </w:rPr>
        <w:br w:type="page"/>
      </w:r>
    </w:p>
    <w:p w:rsidR="0098677C" w:rsidRPr="005732E8" w:rsidRDefault="0098677C" w:rsidP="00C8042C">
      <w:pPr>
        <w:pStyle w:val="1"/>
        <w:ind w:firstLine="709"/>
        <w:jc w:val="center"/>
        <w:rPr>
          <w:caps/>
          <w:color w:val="auto"/>
        </w:rPr>
      </w:pPr>
      <w:r w:rsidRPr="005732E8">
        <w:rPr>
          <w:caps/>
          <w:color w:val="auto"/>
        </w:rPr>
        <w:lastRenderedPageBreak/>
        <w:t xml:space="preserve">Список </w:t>
      </w:r>
      <w:r w:rsidR="00C8042C">
        <w:rPr>
          <w:caps/>
          <w:color w:val="auto"/>
        </w:rPr>
        <w:t xml:space="preserve">использованной </w:t>
      </w:r>
      <w:r w:rsidRPr="005732E8">
        <w:rPr>
          <w:caps/>
          <w:color w:val="auto"/>
        </w:rPr>
        <w:t>литературы:</w:t>
      </w:r>
      <w:bookmarkEnd w:id="13"/>
    </w:p>
    <w:p w:rsidR="00390B43" w:rsidRPr="00390B43" w:rsidRDefault="00390B43" w:rsidP="00390B43">
      <w:pPr>
        <w:pStyle w:val="a3"/>
        <w:numPr>
          <w:ilvl w:val="0"/>
          <w:numId w:val="2"/>
        </w:numPr>
        <w:rPr>
          <w:rStyle w:val="af8"/>
          <w:rFonts w:ascii="Times New Roman" w:hAnsi="Times New Roman" w:cs="Times New Roman"/>
          <w:i w:val="0"/>
          <w:iCs w:val="0"/>
          <w:sz w:val="28"/>
          <w:szCs w:val="28"/>
        </w:rPr>
      </w:pPr>
      <w:r w:rsidRPr="00390B43">
        <w:rPr>
          <w:rStyle w:val="af8"/>
          <w:rFonts w:ascii="Times New Roman" w:hAnsi="Times New Roman" w:cs="Times New Roman"/>
          <w:i w:val="0"/>
          <w:iCs w:val="0"/>
          <w:sz w:val="28"/>
          <w:szCs w:val="28"/>
        </w:rPr>
        <w:t>Головщиков К. Род дворян Демидовых. Материалы по изучению горнозаводского дела Демидовых. Нижний Тагил, 1992. Т.2.</w:t>
      </w:r>
    </w:p>
    <w:p w:rsidR="00390B43" w:rsidRDefault="00390B43" w:rsidP="00390B43">
      <w:pPr>
        <w:pStyle w:val="a3"/>
        <w:numPr>
          <w:ilvl w:val="0"/>
          <w:numId w:val="2"/>
        </w:numPr>
        <w:jc w:val="both"/>
        <w:rPr>
          <w:rStyle w:val="a4"/>
          <w:rFonts w:ascii="Times New Roman" w:hAnsi="Times New Roman" w:cs="Times New Roman"/>
          <w:color w:val="auto"/>
          <w:sz w:val="28"/>
          <w:szCs w:val="28"/>
          <w:u w:val="none"/>
        </w:rPr>
      </w:pPr>
      <w:r w:rsidRPr="00390B43">
        <w:rPr>
          <w:rStyle w:val="af8"/>
          <w:rFonts w:ascii="Times New Roman" w:hAnsi="Times New Roman" w:cs="Times New Roman"/>
          <w:i w:val="0"/>
          <w:sz w:val="28"/>
          <w:szCs w:val="28"/>
        </w:rPr>
        <w:t xml:space="preserve">Демидовы [Электронный ресурс]: </w:t>
      </w:r>
      <w:proofErr w:type="spellStart"/>
      <w:r w:rsidRPr="00390B43">
        <w:rPr>
          <w:rStyle w:val="af8"/>
          <w:rFonts w:ascii="Times New Roman" w:hAnsi="Times New Roman" w:cs="Times New Roman"/>
          <w:i w:val="0"/>
          <w:sz w:val="28"/>
          <w:szCs w:val="28"/>
        </w:rPr>
        <w:t>Википедия</w:t>
      </w:r>
      <w:proofErr w:type="spellEnd"/>
      <w:r w:rsidRPr="00390B43">
        <w:rPr>
          <w:rStyle w:val="af8"/>
          <w:rFonts w:ascii="Times New Roman" w:hAnsi="Times New Roman" w:cs="Times New Roman"/>
          <w:i w:val="0"/>
          <w:sz w:val="28"/>
          <w:szCs w:val="28"/>
        </w:rPr>
        <w:t>. Свободная энциклопедия.</w:t>
      </w:r>
      <w:r w:rsidRPr="00390B43">
        <w:rPr>
          <w:rStyle w:val="af8"/>
          <w:rFonts w:ascii="Times New Roman" w:hAnsi="Times New Roman" w:cs="Times New Roman"/>
          <w:sz w:val="28"/>
          <w:szCs w:val="28"/>
        </w:rPr>
        <w:t xml:space="preserve">– URL: </w:t>
      </w:r>
      <w:hyperlink r:id="rId36" w:history="1">
        <w:r w:rsidRPr="00390B43">
          <w:rPr>
            <w:rStyle w:val="a4"/>
            <w:rFonts w:ascii="Times New Roman" w:hAnsi="Times New Roman" w:cs="Times New Roman"/>
            <w:color w:val="auto"/>
            <w:sz w:val="28"/>
            <w:szCs w:val="28"/>
          </w:rPr>
          <w:t>https://ru.wikipedia.org/wiki/Демидовы</w:t>
        </w:r>
      </w:hyperlink>
      <w:r w:rsidRPr="00390B43">
        <w:rPr>
          <w:rStyle w:val="a4"/>
          <w:rFonts w:ascii="Times New Roman" w:hAnsi="Times New Roman" w:cs="Times New Roman"/>
          <w:color w:val="auto"/>
          <w:sz w:val="28"/>
          <w:szCs w:val="28"/>
          <w:u w:val="none"/>
        </w:rPr>
        <w:t xml:space="preserve"> (дата обращения: август 2021).</w:t>
      </w:r>
    </w:p>
    <w:p w:rsidR="00390B43" w:rsidRPr="00CE2DC6" w:rsidRDefault="00390B43" w:rsidP="00390B43">
      <w:pPr>
        <w:pStyle w:val="a3"/>
        <w:numPr>
          <w:ilvl w:val="0"/>
          <w:numId w:val="2"/>
        </w:numPr>
        <w:jc w:val="both"/>
        <w:rPr>
          <w:rFonts w:ascii="Times New Roman" w:hAnsi="Times New Roman" w:cs="Times New Roman"/>
          <w:sz w:val="28"/>
          <w:szCs w:val="28"/>
        </w:rPr>
      </w:pPr>
      <w:r w:rsidRPr="00CE2DC6">
        <w:rPr>
          <w:rFonts w:ascii="Times New Roman" w:hAnsi="Times New Roman" w:cs="Times New Roman"/>
          <w:sz w:val="28"/>
          <w:szCs w:val="28"/>
        </w:rPr>
        <w:t>Демидова Н.Г. Род Демидовых: прошлое и настоящее // Альманах Международного Демидовского Фонда М., 2001.</w:t>
      </w:r>
    </w:p>
    <w:p w:rsidR="00390B43" w:rsidRPr="00390B43" w:rsidRDefault="00390B43" w:rsidP="00390B43">
      <w:pPr>
        <w:pStyle w:val="a3"/>
        <w:numPr>
          <w:ilvl w:val="0"/>
          <w:numId w:val="2"/>
        </w:numPr>
        <w:rPr>
          <w:rFonts w:ascii="Times New Roman" w:hAnsi="Times New Roman" w:cs="Times New Roman"/>
          <w:sz w:val="28"/>
        </w:rPr>
      </w:pPr>
      <w:r w:rsidRPr="00390B43">
        <w:rPr>
          <w:sz w:val="28"/>
          <w:szCs w:val="28"/>
        </w:rPr>
        <w:t xml:space="preserve">Информационный портал. История рода Демидовых в архивных документах: сайт. – 2021. </w:t>
      </w:r>
      <w:proofErr w:type="gramStart"/>
      <w:r w:rsidRPr="00390B43">
        <w:rPr>
          <w:sz w:val="28"/>
          <w:szCs w:val="28"/>
        </w:rPr>
        <w:t>URL:</w:t>
      </w:r>
      <w:hyperlink r:id="rId37" w:history="1">
        <w:r w:rsidRPr="007474F9">
          <w:rPr>
            <w:rStyle w:val="a4"/>
            <w:rFonts w:ascii="Times New Roman" w:hAnsi="Times New Roman" w:cs="Times New Roman"/>
            <w:sz w:val="28"/>
          </w:rPr>
          <w:t>https://документы.демидовы.рус/archive/l/</w:t>
        </w:r>
      </w:hyperlink>
      <w:r w:rsidRPr="00390B43">
        <w:rPr>
          <w:sz w:val="28"/>
          <w:szCs w:val="28"/>
        </w:rPr>
        <w:t>дата обращения: 25.08.2021).</w:t>
      </w:r>
      <w:proofErr w:type="gramEnd"/>
    </w:p>
    <w:p w:rsidR="00390B43" w:rsidRPr="00CE2DC6" w:rsidRDefault="00390B43" w:rsidP="00390B43">
      <w:pPr>
        <w:pStyle w:val="a3"/>
        <w:numPr>
          <w:ilvl w:val="0"/>
          <w:numId w:val="2"/>
        </w:numPr>
        <w:jc w:val="both"/>
        <w:rPr>
          <w:rFonts w:ascii="Times New Roman" w:hAnsi="Times New Roman" w:cs="Times New Roman"/>
          <w:sz w:val="28"/>
          <w:szCs w:val="28"/>
        </w:rPr>
      </w:pPr>
      <w:proofErr w:type="spellStart"/>
      <w:r w:rsidRPr="00CE2DC6">
        <w:rPr>
          <w:rFonts w:ascii="Times New Roman" w:hAnsi="Times New Roman" w:cs="Times New Roman"/>
          <w:sz w:val="28"/>
          <w:szCs w:val="28"/>
        </w:rPr>
        <w:t>Кафенгауз</w:t>
      </w:r>
      <w:proofErr w:type="spellEnd"/>
      <w:r w:rsidRPr="00CE2DC6">
        <w:rPr>
          <w:rFonts w:ascii="Times New Roman" w:hAnsi="Times New Roman" w:cs="Times New Roman"/>
          <w:sz w:val="28"/>
          <w:szCs w:val="28"/>
        </w:rPr>
        <w:t xml:space="preserve"> Б. Б. История хозяйства Демидовых в XVIII-XIX вв. Опыт исследования по истории Уральской металлургии. Том 1М.-Л.: Издательство Академии наук СССР, 1949. — 524 </w:t>
      </w:r>
      <w:proofErr w:type="gramStart"/>
      <w:r w:rsidRPr="00CE2DC6">
        <w:rPr>
          <w:rFonts w:ascii="Times New Roman" w:hAnsi="Times New Roman" w:cs="Times New Roman"/>
          <w:sz w:val="28"/>
          <w:szCs w:val="28"/>
        </w:rPr>
        <w:t>с</w:t>
      </w:r>
      <w:proofErr w:type="gramEnd"/>
      <w:r w:rsidRPr="00CE2DC6">
        <w:rPr>
          <w:rFonts w:ascii="Times New Roman" w:hAnsi="Times New Roman" w:cs="Times New Roman"/>
          <w:sz w:val="28"/>
          <w:szCs w:val="28"/>
        </w:rPr>
        <w:t>.</w:t>
      </w:r>
    </w:p>
    <w:p w:rsidR="00390B43" w:rsidRPr="009D026C" w:rsidRDefault="00390B43" w:rsidP="00390B43">
      <w:pPr>
        <w:pStyle w:val="a3"/>
        <w:numPr>
          <w:ilvl w:val="0"/>
          <w:numId w:val="2"/>
        </w:numPr>
        <w:jc w:val="both"/>
        <w:rPr>
          <w:rFonts w:ascii="Times New Roman" w:hAnsi="Times New Roman" w:cs="Times New Roman"/>
          <w:sz w:val="28"/>
        </w:rPr>
      </w:pPr>
      <w:r w:rsidRPr="00CE2DC6">
        <w:rPr>
          <w:rFonts w:ascii="Times New Roman" w:hAnsi="Times New Roman" w:cs="Times New Roman"/>
          <w:sz w:val="28"/>
          <w:szCs w:val="28"/>
        </w:rPr>
        <w:t xml:space="preserve">Кудряшов К. Никита Демидов — мифы </w:t>
      </w:r>
      <w:proofErr w:type="gramStart"/>
      <w:r w:rsidRPr="00CE2DC6">
        <w:rPr>
          <w:rFonts w:ascii="Times New Roman" w:hAnsi="Times New Roman" w:cs="Times New Roman"/>
          <w:sz w:val="28"/>
          <w:szCs w:val="28"/>
        </w:rPr>
        <w:t>и</w:t>
      </w:r>
      <w:proofErr w:type="gramEnd"/>
      <w:r w:rsidRPr="00CE2DC6">
        <w:rPr>
          <w:rFonts w:ascii="Times New Roman" w:hAnsi="Times New Roman" w:cs="Times New Roman"/>
          <w:sz w:val="28"/>
          <w:szCs w:val="28"/>
        </w:rPr>
        <w:t xml:space="preserve"> правда. Кем был могущественный олигарх? Аргументы и факты, 05.04</w:t>
      </w:r>
      <w:r w:rsidRPr="009D026C">
        <w:rPr>
          <w:rFonts w:ascii="Times New Roman" w:hAnsi="Times New Roman" w:cs="Times New Roman"/>
          <w:sz w:val="28"/>
        </w:rPr>
        <w:t>.2021</w:t>
      </w:r>
    </w:p>
    <w:p w:rsidR="00390B43" w:rsidRDefault="00390B43" w:rsidP="00390B43">
      <w:pPr>
        <w:pStyle w:val="a3"/>
        <w:numPr>
          <w:ilvl w:val="0"/>
          <w:numId w:val="2"/>
        </w:numPr>
        <w:jc w:val="both"/>
        <w:rPr>
          <w:rFonts w:ascii="Times New Roman" w:hAnsi="Times New Roman" w:cs="Times New Roman"/>
          <w:sz w:val="28"/>
          <w:szCs w:val="28"/>
        </w:rPr>
      </w:pPr>
      <w:r w:rsidRPr="00CE2DC6">
        <w:rPr>
          <w:rFonts w:ascii="Times New Roman" w:hAnsi="Times New Roman" w:cs="Times New Roman"/>
          <w:sz w:val="28"/>
          <w:szCs w:val="28"/>
        </w:rPr>
        <w:t>Мартынов М. Н. Горнозаводская промышленность на Урале при Петре I.   Свердловск, 1948.</w:t>
      </w:r>
    </w:p>
    <w:p w:rsidR="00390B43" w:rsidRPr="00390B43" w:rsidRDefault="00390B43" w:rsidP="00390B43">
      <w:pPr>
        <w:pStyle w:val="a3"/>
        <w:numPr>
          <w:ilvl w:val="0"/>
          <w:numId w:val="2"/>
        </w:numPr>
        <w:jc w:val="both"/>
        <w:rPr>
          <w:rFonts w:ascii="Times New Roman" w:hAnsi="Times New Roman" w:cs="Times New Roman"/>
          <w:sz w:val="28"/>
        </w:rPr>
      </w:pPr>
      <w:r w:rsidRPr="00390B43">
        <w:rPr>
          <w:rFonts w:ascii="Times New Roman" w:hAnsi="Times New Roman" w:cs="Times New Roman"/>
          <w:sz w:val="28"/>
          <w:szCs w:val="28"/>
        </w:rPr>
        <w:t>Международный демидовский</w:t>
      </w:r>
      <w:r w:rsidRPr="00390B43">
        <w:rPr>
          <w:rFonts w:ascii="Times New Roman" w:hAnsi="Times New Roman" w:cs="Times New Roman"/>
          <w:sz w:val="28"/>
          <w:szCs w:val="28"/>
        </w:rPr>
        <w:tab/>
        <w:t xml:space="preserve"> фонд: Сайт.-2021.–URL:</w:t>
      </w:r>
      <w:hyperlink r:id="rId38" w:history="1">
        <w:r w:rsidRPr="00390B43">
          <w:rPr>
            <w:rStyle w:val="a4"/>
            <w:rFonts w:ascii="Times New Roman" w:hAnsi="Times New Roman" w:cs="Times New Roman"/>
            <w:color w:val="auto"/>
            <w:sz w:val="28"/>
          </w:rPr>
          <w:t>http://www.indf.ru/representative</w:t>
        </w:r>
      </w:hyperlink>
      <w:r w:rsidRPr="00390B43">
        <w:rPr>
          <w:rStyle w:val="a4"/>
          <w:rFonts w:ascii="Times New Roman" w:hAnsi="Times New Roman" w:cs="Times New Roman"/>
          <w:color w:val="auto"/>
          <w:sz w:val="28"/>
          <w:u w:val="none"/>
        </w:rPr>
        <w:t>(дата обращения: август 2021).</w:t>
      </w:r>
    </w:p>
    <w:p w:rsidR="0072121F" w:rsidRPr="00CE2DC6" w:rsidRDefault="003F29AA" w:rsidP="00390B43">
      <w:pPr>
        <w:pStyle w:val="a3"/>
        <w:numPr>
          <w:ilvl w:val="0"/>
          <w:numId w:val="2"/>
        </w:numPr>
        <w:jc w:val="both"/>
        <w:rPr>
          <w:rFonts w:ascii="Times New Roman" w:hAnsi="Times New Roman" w:cs="Times New Roman"/>
          <w:sz w:val="28"/>
          <w:szCs w:val="28"/>
        </w:rPr>
      </w:pPr>
      <w:r w:rsidRPr="00CE2DC6">
        <w:rPr>
          <w:rFonts w:ascii="Times New Roman" w:hAnsi="Times New Roman" w:cs="Times New Roman"/>
          <w:sz w:val="28"/>
          <w:szCs w:val="28"/>
        </w:rPr>
        <w:t xml:space="preserve">Огарков В.В. Демидовы. Их жизнь и деятельность: биографический очерк. </w:t>
      </w:r>
      <w:r w:rsidR="00CE2DC6" w:rsidRPr="00CE2DC6">
        <w:rPr>
          <w:rFonts w:ascii="Times New Roman" w:hAnsi="Times New Roman" w:cs="Times New Roman"/>
          <w:sz w:val="28"/>
          <w:szCs w:val="28"/>
        </w:rPr>
        <w:t>СПб</w:t>
      </w:r>
      <w:proofErr w:type="gramStart"/>
      <w:r w:rsidR="00CE2DC6" w:rsidRPr="00CE2DC6">
        <w:rPr>
          <w:rFonts w:ascii="Times New Roman" w:hAnsi="Times New Roman" w:cs="Times New Roman"/>
          <w:sz w:val="28"/>
          <w:szCs w:val="28"/>
        </w:rPr>
        <w:t>.,</w:t>
      </w:r>
      <w:r w:rsidRPr="00CE2DC6">
        <w:rPr>
          <w:rFonts w:ascii="Times New Roman" w:hAnsi="Times New Roman" w:cs="Times New Roman"/>
          <w:sz w:val="28"/>
          <w:szCs w:val="28"/>
        </w:rPr>
        <w:t xml:space="preserve"> </w:t>
      </w:r>
      <w:proofErr w:type="gramEnd"/>
      <w:r w:rsidRPr="00CE2DC6">
        <w:rPr>
          <w:rFonts w:ascii="Times New Roman" w:hAnsi="Times New Roman" w:cs="Times New Roman"/>
          <w:sz w:val="28"/>
          <w:szCs w:val="28"/>
        </w:rPr>
        <w:t xml:space="preserve">1891. </w:t>
      </w:r>
    </w:p>
    <w:p w:rsidR="0098677C" w:rsidRDefault="0098677C" w:rsidP="00390B43">
      <w:pPr>
        <w:pStyle w:val="a3"/>
        <w:numPr>
          <w:ilvl w:val="0"/>
          <w:numId w:val="2"/>
        </w:numPr>
        <w:jc w:val="both"/>
        <w:rPr>
          <w:rFonts w:ascii="Times New Roman" w:hAnsi="Times New Roman" w:cs="Times New Roman"/>
          <w:sz w:val="28"/>
          <w:szCs w:val="28"/>
        </w:rPr>
      </w:pPr>
      <w:r w:rsidRPr="00CE2DC6">
        <w:rPr>
          <w:rFonts w:ascii="Times New Roman" w:hAnsi="Times New Roman" w:cs="Times New Roman"/>
          <w:sz w:val="28"/>
          <w:szCs w:val="28"/>
        </w:rPr>
        <w:t xml:space="preserve">Огарков В. В. Демидовы. Основатели горного дела в России. Их жизнь и деятельность: </w:t>
      </w:r>
      <w:r w:rsidR="00BB77C5" w:rsidRPr="00CE2DC6">
        <w:rPr>
          <w:rFonts w:ascii="Times New Roman" w:hAnsi="Times New Roman" w:cs="Times New Roman"/>
          <w:sz w:val="28"/>
          <w:szCs w:val="28"/>
        </w:rPr>
        <w:t xml:space="preserve">биографический очерк. </w:t>
      </w:r>
      <w:r w:rsidR="0072121F" w:rsidRPr="00CE2DC6">
        <w:rPr>
          <w:rFonts w:ascii="Times New Roman" w:hAnsi="Times New Roman" w:cs="Times New Roman"/>
          <w:sz w:val="28"/>
          <w:szCs w:val="28"/>
          <w:lang w:val="en-US"/>
        </w:rPr>
        <w:t>URSS</w:t>
      </w:r>
      <w:r w:rsidR="0072121F" w:rsidRPr="00CE2DC6">
        <w:rPr>
          <w:rFonts w:ascii="Times New Roman" w:hAnsi="Times New Roman" w:cs="Times New Roman"/>
          <w:sz w:val="28"/>
          <w:szCs w:val="28"/>
        </w:rPr>
        <w:t>, 2015. 96 С</w:t>
      </w:r>
      <w:r w:rsidR="00957C74">
        <w:rPr>
          <w:rFonts w:ascii="Times New Roman" w:hAnsi="Times New Roman" w:cs="Times New Roman"/>
          <w:sz w:val="28"/>
          <w:szCs w:val="28"/>
        </w:rPr>
        <w:t>.</w:t>
      </w:r>
    </w:p>
    <w:p w:rsidR="00957C74" w:rsidRPr="00957C74" w:rsidRDefault="00957C74" w:rsidP="00390B43">
      <w:pPr>
        <w:pStyle w:val="a3"/>
        <w:numPr>
          <w:ilvl w:val="0"/>
          <w:numId w:val="2"/>
        </w:numPr>
        <w:jc w:val="both"/>
        <w:rPr>
          <w:rFonts w:ascii="Times New Roman" w:hAnsi="Times New Roman" w:cs="Times New Roman"/>
          <w:sz w:val="28"/>
          <w:szCs w:val="28"/>
        </w:rPr>
      </w:pPr>
      <w:r w:rsidRPr="00957C74">
        <w:rPr>
          <w:rFonts w:ascii="Times New Roman" w:hAnsi="Times New Roman" w:cs="Times New Roman"/>
          <w:sz w:val="28"/>
          <w:szCs w:val="28"/>
        </w:rPr>
        <w:t xml:space="preserve">Русский </w:t>
      </w:r>
      <w:proofErr w:type="spellStart"/>
      <w:r w:rsidRPr="00957C74">
        <w:rPr>
          <w:rFonts w:ascii="Times New Roman" w:hAnsi="Times New Roman" w:cs="Times New Roman"/>
          <w:sz w:val="28"/>
          <w:szCs w:val="28"/>
        </w:rPr>
        <w:t>архив</w:t>
      </w:r>
      <w:proofErr w:type="gramStart"/>
      <w:r w:rsidR="00724B14">
        <w:rPr>
          <w:rFonts w:ascii="Times New Roman" w:hAnsi="Times New Roman" w:cs="Times New Roman"/>
          <w:sz w:val="28"/>
          <w:szCs w:val="28"/>
        </w:rPr>
        <w:t>:И</w:t>
      </w:r>
      <w:proofErr w:type="gramEnd"/>
      <w:r w:rsidR="00724B14">
        <w:rPr>
          <w:rFonts w:ascii="Times New Roman" w:hAnsi="Times New Roman" w:cs="Times New Roman"/>
          <w:sz w:val="28"/>
          <w:szCs w:val="28"/>
        </w:rPr>
        <w:t>здательство</w:t>
      </w:r>
      <w:proofErr w:type="spellEnd"/>
      <w:r w:rsidR="00724B14">
        <w:rPr>
          <w:rFonts w:ascii="Times New Roman" w:hAnsi="Times New Roman" w:cs="Times New Roman"/>
          <w:sz w:val="28"/>
          <w:szCs w:val="28"/>
        </w:rPr>
        <w:t xml:space="preserve"> М., </w:t>
      </w:r>
      <w:r w:rsidRPr="00957C74">
        <w:rPr>
          <w:rFonts w:ascii="Times New Roman" w:hAnsi="Times New Roman" w:cs="Times New Roman"/>
          <w:color w:val="000000"/>
          <w:sz w:val="28"/>
          <w:szCs w:val="28"/>
        </w:rPr>
        <w:t>Тип. Лебедева</w:t>
      </w:r>
      <w:r w:rsidR="00724B14">
        <w:rPr>
          <w:rFonts w:ascii="Times New Roman" w:hAnsi="Times New Roman" w:cs="Times New Roman"/>
          <w:color w:val="000000"/>
          <w:sz w:val="28"/>
          <w:szCs w:val="28"/>
        </w:rPr>
        <w:t>,</w:t>
      </w:r>
      <w:r w:rsidRPr="00957C74">
        <w:rPr>
          <w:rFonts w:ascii="Times New Roman" w:hAnsi="Times New Roman" w:cs="Times New Roman"/>
          <w:sz w:val="28"/>
          <w:szCs w:val="28"/>
        </w:rPr>
        <w:t>1880, № 1</w:t>
      </w:r>
      <w:r>
        <w:rPr>
          <w:rFonts w:ascii="Times New Roman" w:hAnsi="Times New Roman" w:cs="Times New Roman"/>
          <w:sz w:val="28"/>
          <w:szCs w:val="28"/>
        </w:rPr>
        <w:t>.</w:t>
      </w:r>
    </w:p>
    <w:p w:rsidR="00390B43" w:rsidRPr="00CE2DC6" w:rsidRDefault="00390B43" w:rsidP="00390B43">
      <w:pPr>
        <w:pStyle w:val="ac"/>
        <w:numPr>
          <w:ilvl w:val="0"/>
          <w:numId w:val="2"/>
        </w:numPr>
        <w:jc w:val="both"/>
        <w:rPr>
          <w:rFonts w:ascii="Times New Roman" w:hAnsi="Times New Roman" w:cs="Times New Roman"/>
          <w:sz w:val="28"/>
          <w:szCs w:val="28"/>
        </w:rPr>
      </w:pPr>
      <w:r w:rsidRPr="00CE2DC6">
        <w:rPr>
          <w:rFonts w:ascii="Times New Roman" w:hAnsi="Times New Roman" w:cs="Times New Roman"/>
          <w:sz w:val="28"/>
          <w:szCs w:val="28"/>
        </w:rPr>
        <w:t>Чумаков В.Ю. Демидовы. Пять поколений металлургов России.//</w:t>
      </w:r>
      <w:proofErr w:type="spellStart"/>
      <w:r w:rsidRPr="00CE2DC6">
        <w:rPr>
          <w:rFonts w:ascii="Times New Roman" w:hAnsi="Times New Roman" w:cs="Times New Roman"/>
          <w:sz w:val="28"/>
          <w:szCs w:val="28"/>
        </w:rPr>
        <w:t>Актион-МЦФЭР</w:t>
      </w:r>
      <w:proofErr w:type="spellEnd"/>
      <w:r w:rsidRPr="00CE2DC6">
        <w:rPr>
          <w:rFonts w:ascii="Times New Roman" w:hAnsi="Times New Roman" w:cs="Times New Roman"/>
          <w:sz w:val="28"/>
          <w:szCs w:val="28"/>
        </w:rPr>
        <w:t>,  2017.</w:t>
      </w:r>
    </w:p>
    <w:p w:rsidR="00390B43" w:rsidRPr="00CE2DC6" w:rsidRDefault="00390B43" w:rsidP="00390B43">
      <w:pPr>
        <w:pStyle w:val="a3"/>
        <w:jc w:val="both"/>
        <w:rPr>
          <w:rFonts w:ascii="Times New Roman" w:hAnsi="Times New Roman" w:cs="Times New Roman"/>
          <w:sz w:val="28"/>
          <w:szCs w:val="28"/>
        </w:rPr>
      </w:pPr>
    </w:p>
    <w:p w:rsidR="0072121F" w:rsidRPr="00CE2DC6" w:rsidRDefault="0072121F" w:rsidP="008E29D9">
      <w:pPr>
        <w:pStyle w:val="a3"/>
        <w:ind w:left="1429"/>
        <w:jc w:val="both"/>
        <w:rPr>
          <w:rFonts w:ascii="Times New Roman" w:hAnsi="Times New Roman" w:cs="Times New Roman"/>
          <w:sz w:val="28"/>
          <w:szCs w:val="28"/>
        </w:rPr>
      </w:pPr>
    </w:p>
    <w:sectPr w:rsidR="0072121F" w:rsidRPr="00CE2DC6" w:rsidSect="007D2AAC">
      <w:footerReference w:type="default" r:id="rId39"/>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AA9" w:rsidRDefault="00E71AA9" w:rsidP="00760125">
      <w:pPr>
        <w:spacing w:after="0" w:line="240" w:lineRule="auto"/>
      </w:pPr>
      <w:r>
        <w:separator/>
      </w:r>
    </w:p>
  </w:endnote>
  <w:endnote w:type="continuationSeparator" w:id="1">
    <w:p w:rsidR="00E71AA9" w:rsidRDefault="00E71AA9" w:rsidP="007601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197303"/>
      <w:docPartObj>
        <w:docPartGallery w:val="Page Numbers (Bottom of Page)"/>
        <w:docPartUnique/>
      </w:docPartObj>
    </w:sdtPr>
    <w:sdtContent>
      <w:p w:rsidR="00117683" w:rsidRDefault="00117683">
        <w:pPr>
          <w:pStyle w:val="af1"/>
          <w:jc w:val="center"/>
        </w:pPr>
      </w:p>
      <w:p w:rsidR="00AE2204" w:rsidRDefault="003C3726">
        <w:pPr>
          <w:pStyle w:val="af1"/>
          <w:jc w:val="center"/>
        </w:pPr>
        <w:r>
          <w:fldChar w:fldCharType="begin"/>
        </w:r>
        <w:r w:rsidR="00AE2204">
          <w:instrText>PAGE   \* MERGEFORMAT</w:instrText>
        </w:r>
        <w:r>
          <w:fldChar w:fldCharType="separate"/>
        </w:r>
        <w:r w:rsidR="00345327">
          <w:rPr>
            <w:noProof/>
          </w:rPr>
          <w:t>24</w:t>
        </w:r>
        <w:r>
          <w:fldChar w:fldCharType="end"/>
        </w:r>
      </w:p>
    </w:sdtContent>
  </w:sdt>
  <w:p w:rsidR="00AE2204" w:rsidRDefault="00AE220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AA9" w:rsidRDefault="00E71AA9" w:rsidP="00760125">
      <w:pPr>
        <w:spacing w:after="0" w:line="240" w:lineRule="auto"/>
      </w:pPr>
      <w:r>
        <w:separator/>
      </w:r>
    </w:p>
  </w:footnote>
  <w:footnote w:type="continuationSeparator" w:id="1">
    <w:p w:rsidR="00E71AA9" w:rsidRDefault="00E71AA9" w:rsidP="00760125">
      <w:pPr>
        <w:spacing w:after="0" w:line="240" w:lineRule="auto"/>
      </w:pPr>
      <w:r>
        <w:continuationSeparator/>
      </w:r>
    </w:p>
  </w:footnote>
  <w:footnote w:id="2">
    <w:p w:rsidR="00AE2204" w:rsidRDefault="00AE2204">
      <w:pPr>
        <w:pStyle w:val="ac"/>
      </w:pPr>
      <w:r>
        <w:rPr>
          <w:rStyle w:val="ae"/>
        </w:rPr>
        <w:footnoteRef/>
      </w:r>
      <w:r w:rsidRPr="00986E10">
        <w:rPr>
          <w:rFonts w:ascii="Times New Roman" w:hAnsi="Times New Roman" w:cs="Times New Roman"/>
        </w:rPr>
        <w:t>Распоряжение Петра Великого. Память Никите Демидову // Русский архив, 1880, № 1. С. 129 – 136</w:t>
      </w:r>
    </w:p>
  </w:footnote>
  <w:footnote w:id="3">
    <w:p w:rsidR="00AE2204" w:rsidRPr="00986E10" w:rsidRDefault="00AE2204">
      <w:pPr>
        <w:pStyle w:val="ac"/>
        <w:rPr>
          <w:rFonts w:ascii="Times New Roman" w:hAnsi="Times New Roman" w:cs="Times New Roman"/>
          <w:sz w:val="22"/>
        </w:rPr>
      </w:pPr>
      <w:r>
        <w:rPr>
          <w:rStyle w:val="ae"/>
        </w:rPr>
        <w:footnoteRef/>
      </w:r>
      <w:r w:rsidRPr="00986E10">
        <w:rPr>
          <w:rFonts w:ascii="Times New Roman" w:hAnsi="Times New Roman" w:cs="Times New Roman"/>
          <w:sz w:val="22"/>
        </w:rPr>
        <w:t>Распоряжение Петра Великого. Память Никите Демидову // Русский архив, 1880, № 1. С. 129 – 136</w:t>
      </w:r>
    </w:p>
  </w:footnote>
  <w:footnote w:id="4">
    <w:p w:rsidR="00AE2204" w:rsidRPr="00023AF0" w:rsidRDefault="00AE2204">
      <w:pPr>
        <w:pStyle w:val="ac"/>
        <w:rPr>
          <w:rFonts w:ascii="Times New Roman" w:hAnsi="Times New Roman" w:cs="Times New Roman"/>
          <w:sz w:val="24"/>
        </w:rPr>
      </w:pPr>
      <w:r>
        <w:rPr>
          <w:rStyle w:val="ae"/>
        </w:rPr>
        <w:footnoteRef/>
      </w:r>
      <w:r w:rsidRPr="00546A61">
        <w:rPr>
          <w:rFonts w:ascii="Times New Roman" w:hAnsi="Times New Roman" w:cs="Times New Roman"/>
          <w:sz w:val="24"/>
        </w:rPr>
        <w:t xml:space="preserve">Выписка из Сибирского приказа </w:t>
      </w:r>
      <w:proofErr w:type="gramStart"/>
      <w:r w:rsidRPr="00546A61">
        <w:rPr>
          <w:rFonts w:ascii="Times New Roman" w:hAnsi="Times New Roman" w:cs="Times New Roman"/>
          <w:sz w:val="24"/>
        </w:rPr>
        <w:t>о</w:t>
      </w:r>
      <w:proofErr w:type="gramEnd"/>
      <w:r w:rsidRPr="00546A61">
        <w:rPr>
          <w:rFonts w:ascii="Times New Roman" w:hAnsi="Times New Roman" w:cs="Times New Roman"/>
          <w:sz w:val="24"/>
        </w:rPr>
        <w:t xml:space="preserve"> </w:t>
      </w:r>
      <w:proofErr w:type="gramStart"/>
      <w:r w:rsidRPr="00546A61">
        <w:rPr>
          <w:rFonts w:ascii="Times New Roman" w:hAnsi="Times New Roman" w:cs="Times New Roman"/>
          <w:sz w:val="24"/>
        </w:rPr>
        <w:t>присланной</w:t>
      </w:r>
      <w:proofErr w:type="gramEnd"/>
      <w:r w:rsidRPr="00546A61">
        <w:rPr>
          <w:rFonts w:ascii="Times New Roman" w:hAnsi="Times New Roman" w:cs="Times New Roman"/>
          <w:sz w:val="24"/>
        </w:rPr>
        <w:t xml:space="preserve"> в 1702 году Великим Государем грамоты об отдаче Ник</w:t>
      </w:r>
      <w:r>
        <w:rPr>
          <w:rFonts w:ascii="Times New Roman" w:hAnsi="Times New Roman" w:cs="Times New Roman"/>
          <w:sz w:val="24"/>
        </w:rPr>
        <w:t xml:space="preserve">ите Демидову </w:t>
      </w:r>
      <w:proofErr w:type="spellStart"/>
      <w:r>
        <w:rPr>
          <w:rFonts w:ascii="Times New Roman" w:hAnsi="Times New Roman" w:cs="Times New Roman"/>
          <w:sz w:val="24"/>
        </w:rPr>
        <w:t>Невьянских</w:t>
      </w:r>
      <w:proofErr w:type="spellEnd"/>
      <w:r>
        <w:rPr>
          <w:rFonts w:ascii="Times New Roman" w:hAnsi="Times New Roman" w:cs="Times New Roman"/>
          <w:sz w:val="24"/>
        </w:rPr>
        <w:t xml:space="preserve"> заводов// РГАДА</w:t>
      </w:r>
      <w:r w:rsidRPr="00546A61">
        <w:rPr>
          <w:rFonts w:ascii="Times New Roman" w:hAnsi="Times New Roman" w:cs="Times New Roman"/>
          <w:sz w:val="24"/>
        </w:rPr>
        <w:t>. Ф. 214. Оп. 5. Д. 824. Л. 5 об.</w:t>
      </w:r>
    </w:p>
  </w:footnote>
  <w:footnote w:id="5">
    <w:p w:rsidR="00AE2204" w:rsidRPr="00546A61" w:rsidRDefault="00AE2204">
      <w:pPr>
        <w:pStyle w:val="ac"/>
        <w:rPr>
          <w:rFonts w:ascii="Times New Roman" w:hAnsi="Times New Roman" w:cs="Times New Roman"/>
        </w:rPr>
      </w:pPr>
      <w:r>
        <w:rPr>
          <w:rStyle w:val="ae"/>
        </w:rPr>
        <w:footnoteRef/>
      </w:r>
      <w:r w:rsidRPr="00546A61">
        <w:rPr>
          <w:rFonts w:ascii="Times New Roman" w:hAnsi="Times New Roman" w:cs="Times New Roman"/>
        </w:rPr>
        <w:t>Чумаков В.Ю. Демидовы. Пять поколений металлургов России</w:t>
      </w:r>
      <w:r>
        <w:rPr>
          <w:rFonts w:ascii="Times New Roman" w:hAnsi="Times New Roman" w:cs="Times New Roman"/>
        </w:rPr>
        <w:t>.//</w:t>
      </w:r>
      <w:proofErr w:type="spellStart"/>
      <w:r>
        <w:rPr>
          <w:rFonts w:ascii="Times New Roman" w:hAnsi="Times New Roman" w:cs="Times New Roman"/>
        </w:rPr>
        <w:t>Актион-МЦФЭР</w:t>
      </w:r>
      <w:proofErr w:type="spellEnd"/>
      <w:r>
        <w:rPr>
          <w:rFonts w:ascii="Times New Roman" w:hAnsi="Times New Roman" w:cs="Times New Roman"/>
        </w:rPr>
        <w:t xml:space="preserve"> 2017</w:t>
      </w:r>
    </w:p>
  </w:footnote>
  <w:footnote w:id="6">
    <w:p w:rsidR="00AE2204" w:rsidRDefault="00AE2204">
      <w:pPr>
        <w:pStyle w:val="ac"/>
      </w:pPr>
      <w:r w:rsidRPr="00546A61">
        <w:rPr>
          <w:rStyle w:val="ae"/>
          <w:rFonts w:ascii="Times New Roman" w:hAnsi="Times New Roman" w:cs="Times New Roman"/>
        </w:rPr>
        <w:footnoteRef/>
      </w:r>
      <w:r w:rsidRPr="00546A61">
        <w:rPr>
          <w:rFonts w:ascii="Times New Roman" w:hAnsi="Times New Roman" w:cs="Times New Roman"/>
        </w:rPr>
        <w:t xml:space="preserve"> </w:t>
      </w:r>
      <w:proofErr w:type="spellStart"/>
      <w:r w:rsidRPr="00546A61">
        <w:rPr>
          <w:rFonts w:ascii="Times New Roman" w:hAnsi="Times New Roman" w:cs="Times New Roman"/>
        </w:rPr>
        <w:t>Куманева</w:t>
      </w:r>
      <w:proofErr w:type="spellEnd"/>
      <w:r w:rsidRPr="00546A61">
        <w:rPr>
          <w:rFonts w:ascii="Times New Roman" w:hAnsi="Times New Roman" w:cs="Times New Roman"/>
        </w:rPr>
        <w:t xml:space="preserve"> С. Н. Демидовы в произведениях Д. Н. </w:t>
      </w:r>
      <w:proofErr w:type="spellStart"/>
      <w:proofErr w:type="gramStart"/>
      <w:r w:rsidRPr="00546A61">
        <w:rPr>
          <w:rFonts w:ascii="Times New Roman" w:hAnsi="Times New Roman" w:cs="Times New Roman"/>
        </w:rPr>
        <w:t>Мамина-Сибиряка</w:t>
      </w:r>
      <w:proofErr w:type="spellEnd"/>
      <w:proofErr w:type="gramEnd"/>
      <w:r w:rsidRPr="00546A61">
        <w:rPr>
          <w:rFonts w:ascii="Times New Roman" w:hAnsi="Times New Roman" w:cs="Times New Roman"/>
        </w:rPr>
        <w:t xml:space="preserve"> / С. Н. </w:t>
      </w:r>
      <w:proofErr w:type="spellStart"/>
      <w:r w:rsidRPr="00546A61">
        <w:rPr>
          <w:rFonts w:ascii="Times New Roman" w:hAnsi="Times New Roman" w:cs="Times New Roman"/>
        </w:rPr>
        <w:t>Куманева</w:t>
      </w:r>
      <w:proofErr w:type="spellEnd"/>
      <w:r w:rsidRPr="00546A61">
        <w:rPr>
          <w:rFonts w:ascii="Times New Roman" w:hAnsi="Times New Roman" w:cs="Times New Roman"/>
        </w:rPr>
        <w:t xml:space="preserve"> // Восьмые </w:t>
      </w:r>
      <w:proofErr w:type="spellStart"/>
      <w:r w:rsidRPr="00546A61">
        <w:rPr>
          <w:rFonts w:ascii="Times New Roman" w:hAnsi="Times New Roman" w:cs="Times New Roman"/>
        </w:rPr>
        <w:t>Татищевские</w:t>
      </w:r>
      <w:proofErr w:type="spellEnd"/>
      <w:r w:rsidRPr="00546A61">
        <w:rPr>
          <w:rFonts w:ascii="Times New Roman" w:hAnsi="Times New Roman" w:cs="Times New Roman"/>
        </w:rPr>
        <w:t xml:space="preserve"> чтения: материалы региональной научной конференции (Екатеринбург, 27-28 мая 2010 года). — Екатеринбург: Издательство УМЦ УПИ, 2010. — С. 106-109</w:t>
      </w:r>
      <w:r w:rsidRPr="00411312">
        <w:t>.</w:t>
      </w:r>
    </w:p>
  </w:footnote>
  <w:footnote w:id="7">
    <w:p w:rsidR="00E71F62" w:rsidRDefault="00E71F62">
      <w:pPr>
        <w:pStyle w:val="ac"/>
      </w:pPr>
      <w:r>
        <w:rPr>
          <w:rStyle w:val="ae"/>
        </w:rPr>
        <w:footnoteRef/>
      </w:r>
      <w:r>
        <w:t xml:space="preserve"> Завещание Никиты </w:t>
      </w:r>
      <w:proofErr w:type="spellStart"/>
      <w:r>
        <w:t>Акинфеева</w:t>
      </w:r>
      <w:proofErr w:type="spellEnd"/>
      <w:r>
        <w:t>//ГАЯО Ф.45. Оп.1. Д.88. Л.3-4.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7F65"/>
    <w:multiLevelType w:val="hybridMultilevel"/>
    <w:tmpl w:val="E7A648C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AE33CA"/>
    <w:multiLevelType w:val="hybridMultilevel"/>
    <w:tmpl w:val="F9AE311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1405378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8DB40C2"/>
    <w:multiLevelType w:val="hybridMultilevel"/>
    <w:tmpl w:val="0DD63FF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208678DF"/>
    <w:multiLevelType w:val="hybridMultilevel"/>
    <w:tmpl w:val="930C97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288F2943"/>
    <w:multiLevelType w:val="hybridMultilevel"/>
    <w:tmpl w:val="6FB88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567212"/>
    <w:multiLevelType w:val="hybridMultilevel"/>
    <w:tmpl w:val="D9DEC3F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33D7799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3B295AE4"/>
    <w:multiLevelType w:val="hybridMultilevel"/>
    <w:tmpl w:val="54DA8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833301"/>
    <w:multiLevelType w:val="hybridMultilevel"/>
    <w:tmpl w:val="E488D2C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4A81795A"/>
    <w:multiLevelType w:val="hybridMultilevel"/>
    <w:tmpl w:val="7E424F1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55FB3E53"/>
    <w:multiLevelType w:val="hybridMultilevel"/>
    <w:tmpl w:val="59905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EA097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95D083E"/>
    <w:multiLevelType w:val="hybridMultilevel"/>
    <w:tmpl w:val="49326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8A1DD6"/>
    <w:multiLevelType w:val="hybridMultilevel"/>
    <w:tmpl w:val="01FA31D0"/>
    <w:lvl w:ilvl="0" w:tplc="5664ACCE">
      <w:start w:val="3"/>
      <w:numFmt w:val="decimal"/>
      <w:lvlText w:val="%1."/>
      <w:lvlJc w:val="left"/>
      <w:pPr>
        <w:ind w:left="420" w:hanging="360"/>
      </w:pPr>
      <w:rPr>
        <w:rFonts w:hint="default"/>
        <w:b/>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5E745251"/>
    <w:multiLevelType w:val="hybridMultilevel"/>
    <w:tmpl w:val="6AEEC6C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618B6462"/>
    <w:multiLevelType w:val="hybridMultilevel"/>
    <w:tmpl w:val="BBC86BA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6D981C2E"/>
    <w:multiLevelType w:val="hybridMultilevel"/>
    <w:tmpl w:val="9D6A970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70594DB1"/>
    <w:multiLevelType w:val="hybridMultilevel"/>
    <w:tmpl w:val="D1B4841E"/>
    <w:lvl w:ilvl="0" w:tplc="1D360C32">
      <w:start w:val="1"/>
      <w:numFmt w:val="decimal"/>
      <w:lvlText w:val="%1."/>
      <w:lvlJc w:val="left"/>
      <w:pPr>
        <w:ind w:left="36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DB268F"/>
    <w:multiLevelType w:val="hybridMultilevel"/>
    <w:tmpl w:val="0406DD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7A247FDD"/>
    <w:multiLevelType w:val="hybridMultilevel"/>
    <w:tmpl w:val="259E7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F55C0E"/>
    <w:multiLevelType w:val="hybridMultilevel"/>
    <w:tmpl w:val="03B804E4"/>
    <w:lvl w:ilvl="0" w:tplc="BB040A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20"/>
  </w:num>
  <w:num w:numId="3">
    <w:abstractNumId w:val="21"/>
  </w:num>
  <w:num w:numId="4">
    <w:abstractNumId w:val="12"/>
  </w:num>
  <w:num w:numId="5">
    <w:abstractNumId w:val="7"/>
  </w:num>
  <w:num w:numId="6">
    <w:abstractNumId w:val="2"/>
  </w:num>
  <w:num w:numId="7">
    <w:abstractNumId w:val="0"/>
  </w:num>
  <w:num w:numId="8">
    <w:abstractNumId w:val="17"/>
  </w:num>
  <w:num w:numId="9">
    <w:abstractNumId w:val="6"/>
  </w:num>
  <w:num w:numId="10">
    <w:abstractNumId w:val="16"/>
  </w:num>
  <w:num w:numId="11">
    <w:abstractNumId w:val="15"/>
  </w:num>
  <w:num w:numId="12">
    <w:abstractNumId w:val="10"/>
  </w:num>
  <w:num w:numId="13">
    <w:abstractNumId w:val="8"/>
  </w:num>
  <w:num w:numId="14">
    <w:abstractNumId w:val="11"/>
  </w:num>
  <w:num w:numId="15">
    <w:abstractNumId w:val="9"/>
  </w:num>
  <w:num w:numId="16">
    <w:abstractNumId w:val="4"/>
  </w:num>
  <w:num w:numId="17">
    <w:abstractNumId w:val="1"/>
  </w:num>
  <w:num w:numId="18">
    <w:abstractNumId w:val="14"/>
  </w:num>
  <w:num w:numId="19">
    <w:abstractNumId w:val="19"/>
  </w:num>
  <w:num w:numId="20">
    <w:abstractNumId w:val="3"/>
  </w:num>
  <w:num w:numId="21">
    <w:abstractNumId w:val="5"/>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hdrShapeDefaults>
    <o:shapedefaults v:ext="edit" spidmax="4097"/>
  </w:hdrShapeDefaults>
  <w:footnotePr>
    <w:footnote w:id="0"/>
    <w:footnote w:id="1"/>
  </w:footnotePr>
  <w:endnotePr>
    <w:endnote w:id="0"/>
    <w:endnote w:id="1"/>
  </w:endnotePr>
  <w:compat/>
  <w:rsids>
    <w:rsidRoot w:val="00737D38"/>
    <w:rsid w:val="00007A0E"/>
    <w:rsid w:val="00023AF0"/>
    <w:rsid w:val="00047EC9"/>
    <w:rsid w:val="00052E1D"/>
    <w:rsid w:val="00061CA3"/>
    <w:rsid w:val="00067ABF"/>
    <w:rsid w:val="00072797"/>
    <w:rsid w:val="00074EEA"/>
    <w:rsid w:val="000758B3"/>
    <w:rsid w:val="00077E5C"/>
    <w:rsid w:val="00084DC0"/>
    <w:rsid w:val="000951DE"/>
    <w:rsid w:val="00096A55"/>
    <w:rsid w:val="000E0143"/>
    <w:rsid w:val="000F3212"/>
    <w:rsid w:val="00116AE0"/>
    <w:rsid w:val="00117683"/>
    <w:rsid w:val="00124D2C"/>
    <w:rsid w:val="00134869"/>
    <w:rsid w:val="0014310A"/>
    <w:rsid w:val="00143157"/>
    <w:rsid w:val="001617CE"/>
    <w:rsid w:val="0017763B"/>
    <w:rsid w:val="00180CA7"/>
    <w:rsid w:val="001C31E7"/>
    <w:rsid w:val="001C33C9"/>
    <w:rsid w:val="001C5DDB"/>
    <w:rsid w:val="001C6467"/>
    <w:rsid w:val="001E1F08"/>
    <w:rsid w:val="001E2E89"/>
    <w:rsid w:val="001F45A7"/>
    <w:rsid w:val="0023173B"/>
    <w:rsid w:val="00234013"/>
    <w:rsid w:val="00234C28"/>
    <w:rsid w:val="00240672"/>
    <w:rsid w:val="00245A35"/>
    <w:rsid w:val="002508BD"/>
    <w:rsid w:val="00255A7A"/>
    <w:rsid w:val="00273CAA"/>
    <w:rsid w:val="0027529C"/>
    <w:rsid w:val="00277112"/>
    <w:rsid w:val="002A438C"/>
    <w:rsid w:val="002B5611"/>
    <w:rsid w:val="002C3D31"/>
    <w:rsid w:val="002D6D7C"/>
    <w:rsid w:val="002E580E"/>
    <w:rsid w:val="002F1F3F"/>
    <w:rsid w:val="002F2F7B"/>
    <w:rsid w:val="002F504E"/>
    <w:rsid w:val="00315DDB"/>
    <w:rsid w:val="00317FB7"/>
    <w:rsid w:val="00330ADB"/>
    <w:rsid w:val="003450B9"/>
    <w:rsid w:val="00345327"/>
    <w:rsid w:val="003479EF"/>
    <w:rsid w:val="00365FAB"/>
    <w:rsid w:val="0037656C"/>
    <w:rsid w:val="00377C8F"/>
    <w:rsid w:val="00382074"/>
    <w:rsid w:val="00385A21"/>
    <w:rsid w:val="00390B43"/>
    <w:rsid w:val="0039401E"/>
    <w:rsid w:val="003A3177"/>
    <w:rsid w:val="003A4C2F"/>
    <w:rsid w:val="003A5B17"/>
    <w:rsid w:val="003C3726"/>
    <w:rsid w:val="003D0C55"/>
    <w:rsid w:val="003E4BF5"/>
    <w:rsid w:val="003E5BFB"/>
    <w:rsid w:val="003F1E10"/>
    <w:rsid w:val="003F29AA"/>
    <w:rsid w:val="003F51B5"/>
    <w:rsid w:val="003F724E"/>
    <w:rsid w:val="00411312"/>
    <w:rsid w:val="00415509"/>
    <w:rsid w:val="00417347"/>
    <w:rsid w:val="00417AB2"/>
    <w:rsid w:val="00427DEA"/>
    <w:rsid w:val="004305E3"/>
    <w:rsid w:val="004372B2"/>
    <w:rsid w:val="004511B6"/>
    <w:rsid w:val="004560E5"/>
    <w:rsid w:val="004561BD"/>
    <w:rsid w:val="004618C0"/>
    <w:rsid w:val="004A2A0C"/>
    <w:rsid w:val="004C5B09"/>
    <w:rsid w:val="004E3569"/>
    <w:rsid w:val="004F362F"/>
    <w:rsid w:val="005134BD"/>
    <w:rsid w:val="005337FC"/>
    <w:rsid w:val="00536FD3"/>
    <w:rsid w:val="005450A7"/>
    <w:rsid w:val="00546A61"/>
    <w:rsid w:val="00553AAD"/>
    <w:rsid w:val="0055585C"/>
    <w:rsid w:val="005732E8"/>
    <w:rsid w:val="00582D24"/>
    <w:rsid w:val="00584E86"/>
    <w:rsid w:val="0059790E"/>
    <w:rsid w:val="005A1BB5"/>
    <w:rsid w:val="005B28A7"/>
    <w:rsid w:val="005E0319"/>
    <w:rsid w:val="005E17CF"/>
    <w:rsid w:val="005E5A77"/>
    <w:rsid w:val="005F451B"/>
    <w:rsid w:val="00612792"/>
    <w:rsid w:val="00621D5D"/>
    <w:rsid w:val="006321A7"/>
    <w:rsid w:val="00645E7A"/>
    <w:rsid w:val="00663C3F"/>
    <w:rsid w:val="00683D15"/>
    <w:rsid w:val="006858C0"/>
    <w:rsid w:val="006863A2"/>
    <w:rsid w:val="00692B36"/>
    <w:rsid w:val="00694727"/>
    <w:rsid w:val="00695758"/>
    <w:rsid w:val="006A0B7C"/>
    <w:rsid w:val="006A54AC"/>
    <w:rsid w:val="006B1430"/>
    <w:rsid w:val="006B680D"/>
    <w:rsid w:val="006C5DBA"/>
    <w:rsid w:val="006D17F6"/>
    <w:rsid w:val="006D3EA9"/>
    <w:rsid w:val="006E5436"/>
    <w:rsid w:val="006F1708"/>
    <w:rsid w:val="0072121F"/>
    <w:rsid w:val="007218EF"/>
    <w:rsid w:val="00724B14"/>
    <w:rsid w:val="00737D38"/>
    <w:rsid w:val="00751460"/>
    <w:rsid w:val="00755C91"/>
    <w:rsid w:val="00760125"/>
    <w:rsid w:val="007705FA"/>
    <w:rsid w:val="0077626D"/>
    <w:rsid w:val="0078134C"/>
    <w:rsid w:val="007A2BEC"/>
    <w:rsid w:val="007A4741"/>
    <w:rsid w:val="007A6FD4"/>
    <w:rsid w:val="007B15FD"/>
    <w:rsid w:val="007D1AC8"/>
    <w:rsid w:val="007D2AAC"/>
    <w:rsid w:val="007D73A9"/>
    <w:rsid w:val="007F1C01"/>
    <w:rsid w:val="00800967"/>
    <w:rsid w:val="0080155B"/>
    <w:rsid w:val="00806A12"/>
    <w:rsid w:val="00811830"/>
    <w:rsid w:val="00827C3E"/>
    <w:rsid w:val="00830A5A"/>
    <w:rsid w:val="008374C3"/>
    <w:rsid w:val="00863454"/>
    <w:rsid w:val="00864395"/>
    <w:rsid w:val="00885B4A"/>
    <w:rsid w:val="008A3634"/>
    <w:rsid w:val="008B245D"/>
    <w:rsid w:val="008C1DBD"/>
    <w:rsid w:val="008D286C"/>
    <w:rsid w:val="008D3BCA"/>
    <w:rsid w:val="008D7CFB"/>
    <w:rsid w:val="008E29D9"/>
    <w:rsid w:val="008F62BE"/>
    <w:rsid w:val="00903C67"/>
    <w:rsid w:val="00907AC0"/>
    <w:rsid w:val="00907D05"/>
    <w:rsid w:val="00910FBD"/>
    <w:rsid w:val="00920627"/>
    <w:rsid w:val="0092068C"/>
    <w:rsid w:val="00920DCA"/>
    <w:rsid w:val="00950748"/>
    <w:rsid w:val="009520BB"/>
    <w:rsid w:val="00956C0C"/>
    <w:rsid w:val="00957C74"/>
    <w:rsid w:val="0096251B"/>
    <w:rsid w:val="00974C34"/>
    <w:rsid w:val="0098677C"/>
    <w:rsid w:val="00986E10"/>
    <w:rsid w:val="0099169B"/>
    <w:rsid w:val="00994BCA"/>
    <w:rsid w:val="00994FBB"/>
    <w:rsid w:val="009B09B1"/>
    <w:rsid w:val="009B7F1B"/>
    <w:rsid w:val="009D026C"/>
    <w:rsid w:val="009D621A"/>
    <w:rsid w:val="009E7233"/>
    <w:rsid w:val="00A02458"/>
    <w:rsid w:val="00A17D83"/>
    <w:rsid w:val="00A3054E"/>
    <w:rsid w:val="00A33BCE"/>
    <w:rsid w:val="00A407E5"/>
    <w:rsid w:val="00A53FEB"/>
    <w:rsid w:val="00A564B6"/>
    <w:rsid w:val="00A64A90"/>
    <w:rsid w:val="00A9029F"/>
    <w:rsid w:val="00A93310"/>
    <w:rsid w:val="00A9379C"/>
    <w:rsid w:val="00AB1B51"/>
    <w:rsid w:val="00AB202C"/>
    <w:rsid w:val="00AC5C92"/>
    <w:rsid w:val="00AD2B42"/>
    <w:rsid w:val="00AE2204"/>
    <w:rsid w:val="00AE3D5A"/>
    <w:rsid w:val="00AE66E0"/>
    <w:rsid w:val="00AF7167"/>
    <w:rsid w:val="00B0414A"/>
    <w:rsid w:val="00B04982"/>
    <w:rsid w:val="00B07B29"/>
    <w:rsid w:val="00B15660"/>
    <w:rsid w:val="00B15831"/>
    <w:rsid w:val="00B24E9A"/>
    <w:rsid w:val="00B364D7"/>
    <w:rsid w:val="00B60D50"/>
    <w:rsid w:val="00B629B7"/>
    <w:rsid w:val="00B9118C"/>
    <w:rsid w:val="00BA5E41"/>
    <w:rsid w:val="00BB18F1"/>
    <w:rsid w:val="00BB2103"/>
    <w:rsid w:val="00BB53DB"/>
    <w:rsid w:val="00BB77C5"/>
    <w:rsid w:val="00BD0207"/>
    <w:rsid w:val="00BD7551"/>
    <w:rsid w:val="00BE2328"/>
    <w:rsid w:val="00BF66AC"/>
    <w:rsid w:val="00BF708B"/>
    <w:rsid w:val="00C3776F"/>
    <w:rsid w:val="00C408F3"/>
    <w:rsid w:val="00C456E0"/>
    <w:rsid w:val="00C47420"/>
    <w:rsid w:val="00C572BB"/>
    <w:rsid w:val="00C6003F"/>
    <w:rsid w:val="00C6333C"/>
    <w:rsid w:val="00C8042C"/>
    <w:rsid w:val="00C914F2"/>
    <w:rsid w:val="00C9335C"/>
    <w:rsid w:val="00C94A61"/>
    <w:rsid w:val="00CC689E"/>
    <w:rsid w:val="00CD5828"/>
    <w:rsid w:val="00CE0B88"/>
    <w:rsid w:val="00CE19B0"/>
    <w:rsid w:val="00CE2DC6"/>
    <w:rsid w:val="00CF4FA7"/>
    <w:rsid w:val="00D1219C"/>
    <w:rsid w:val="00D4343C"/>
    <w:rsid w:val="00D51680"/>
    <w:rsid w:val="00D61749"/>
    <w:rsid w:val="00D67A78"/>
    <w:rsid w:val="00D75D14"/>
    <w:rsid w:val="00D90949"/>
    <w:rsid w:val="00DA3EDA"/>
    <w:rsid w:val="00DB6083"/>
    <w:rsid w:val="00DC47AF"/>
    <w:rsid w:val="00DD508F"/>
    <w:rsid w:val="00DE6D42"/>
    <w:rsid w:val="00E02AF2"/>
    <w:rsid w:val="00E0792B"/>
    <w:rsid w:val="00E338B7"/>
    <w:rsid w:val="00E430EF"/>
    <w:rsid w:val="00E61BFD"/>
    <w:rsid w:val="00E71AA9"/>
    <w:rsid w:val="00E71F62"/>
    <w:rsid w:val="00E87774"/>
    <w:rsid w:val="00E97D64"/>
    <w:rsid w:val="00EA7622"/>
    <w:rsid w:val="00EB41E5"/>
    <w:rsid w:val="00ED6D4D"/>
    <w:rsid w:val="00EF2F7A"/>
    <w:rsid w:val="00EF3C0E"/>
    <w:rsid w:val="00EF60F2"/>
    <w:rsid w:val="00EF778D"/>
    <w:rsid w:val="00F21859"/>
    <w:rsid w:val="00F23F97"/>
    <w:rsid w:val="00F42EC8"/>
    <w:rsid w:val="00F973A0"/>
    <w:rsid w:val="00FB158A"/>
    <w:rsid w:val="00FB531F"/>
    <w:rsid w:val="00FE3536"/>
    <w:rsid w:val="00FE65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F2"/>
  </w:style>
  <w:style w:type="paragraph" w:styleId="1">
    <w:name w:val="heading 1"/>
    <w:basedOn w:val="a"/>
    <w:next w:val="a"/>
    <w:link w:val="10"/>
    <w:uiPriority w:val="9"/>
    <w:qFormat/>
    <w:rsid w:val="00F218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F2185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F2185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37D3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694727"/>
    <w:pPr>
      <w:ind w:left="720"/>
      <w:contextualSpacing/>
    </w:pPr>
  </w:style>
  <w:style w:type="character" w:styleId="a4">
    <w:name w:val="Hyperlink"/>
    <w:basedOn w:val="a0"/>
    <w:uiPriority w:val="99"/>
    <w:unhideWhenUsed/>
    <w:rsid w:val="001C6467"/>
    <w:rPr>
      <w:color w:val="0563C1" w:themeColor="hyperlink"/>
      <w:u w:val="single"/>
    </w:rPr>
  </w:style>
  <w:style w:type="character" w:styleId="a5">
    <w:name w:val="annotation reference"/>
    <w:basedOn w:val="a0"/>
    <w:uiPriority w:val="99"/>
    <w:semiHidden/>
    <w:unhideWhenUsed/>
    <w:rsid w:val="00EF2F7A"/>
    <w:rPr>
      <w:sz w:val="16"/>
      <w:szCs w:val="16"/>
    </w:rPr>
  </w:style>
  <w:style w:type="paragraph" w:styleId="a6">
    <w:name w:val="annotation text"/>
    <w:basedOn w:val="a"/>
    <w:link w:val="a7"/>
    <w:uiPriority w:val="99"/>
    <w:semiHidden/>
    <w:unhideWhenUsed/>
    <w:rsid w:val="00EF2F7A"/>
    <w:pPr>
      <w:spacing w:line="240" w:lineRule="auto"/>
    </w:pPr>
    <w:rPr>
      <w:sz w:val="20"/>
      <w:szCs w:val="20"/>
    </w:rPr>
  </w:style>
  <w:style w:type="character" w:customStyle="1" w:styleId="a7">
    <w:name w:val="Текст примечания Знак"/>
    <w:basedOn w:val="a0"/>
    <w:link w:val="a6"/>
    <w:uiPriority w:val="99"/>
    <w:semiHidden/>
    <w:rsid w:val="00EF2F7A"/>
    <w:rPr>
      <w:sz w:val="20"/>
      <w:szCs w:val="20"/>
    </w:rPr>
  </w:style>
  <w:style w:type="paragraph" w:styleId="a8">
    <w:name w:val="annotation subject"/>
    <w:basedOn w:val="a6"/>
    <w:next w:val="a6"/>
    <w:link w:val="a9"/>
    <w:uiPriority w:val="99"/>
    <w:semiHidden/>
    <w:unhideWhenUsed/>
    <w:rsid w:val="00EF2F7A"/>
    <w:rPr>
      <w:b/>
      <w:bCs/>
    </w:rPr>
  </w:style>
  <w:style w:type="character" w:customStyle="1" w:styleId="a9">
    <w:name w:val="Тема примечания Знак"/>
    <w:basedOn w:val="a7"/>
    <w:link w:val="a8"/>
    <w:uiPriority w:val="99"/>
    <w:semiHidden/>
    <w:rsid w:val="00EF2F7A"/>
    <w:rPr>
      <w:b/>
      <w:bCs/>
      <w:sz w:val="20"/>
      <w:szCs w:val="20"/>
    </w:rPr>
  </w:style>
  <w:style w:type="paragraph" w:styleId="aa">
    <w:name w:val="Balloon Text"/>
    <w:basedOn w:val="a"/>
    <w:link w:val="ab"/>
    <w:uiPriority w:val="99"/>
    <w:semiHidden/>
    <w:unhideWhenUsed/>
    <w:rsid w:val="00EF2F7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F2F7A"/>
    <w:rPr>
      <w:rFonts w:ascii="Segoe UI" w:hAnsi="Segoe UI" w:cs="Segoe UI"/>
      <w:sz w:val="18"/>
      <w:szCs w:val="18"/>
    </w:rPr>
  </w:style>
  <w:style w:type="paragraph" w:styleId="ac">
    <w:name w:val="footnote text"/>
    <w:basedOn w:val="a"/>
    <w:link w:val="ad"/>
    <w:uiPriority w:val="99"/>
    <w:semiHidden/>
    <w:unhideWhenUsed/>
    <w:rsid w:val="00760125"/>
    <w:pPr>
      <w:spacing w:after="0" w:line="240" w:lineRule="auto"/>
    </w:pPr>
    <w:rPr>
      <w:sz w:val="20"/>
      <w:szCs w:val="20"/>
    </w:rPr>
  </w:style>
  <w:style w:type="character" w:customStyle="1" w:styleId="ad">
    <w:name w:val="Текст сноски Знак"/>
    <w:basedOn w:val="a0"/>
    <w:link w:val="ac"/>
    <w:uiPriority w:val="99"/>
    <w:semiHidden/>
    <w:rsid w:val="00760125"/>
    <w:rPr>
      <w:sz w:val="20"/>
      <w:szCs w:val="20"/>
    </w:rPr>
  </w:style>
  <w:style w:type="character" w:styleId="ae">
    <w:name w:val="footnote reference"/>
    <w:basedOn w:val="a0"/>
    <w:uiPriority w:val="99"/>
    <w:semiHidden/>
    <w:unhideWhenUsed/>
    <w:rsid w:val="00760125"/>
    <w:rPr>
      <w:vertAlign w:val="superscript"/>
    </w:rPr>
  </w:style>
  <w:style w:type="paragraph" w:styleId="af">
    <w:name w:val="header"/>
    <w:basedOn w:val="a"/>
    <w:link w:val="af0"/>
    <w:uiPriority w:val="99"/>
    <w:unhideWhenUsed/>
    <w:rsid w:val="00645E7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45E7A"/>
  </w:style>
  <w:style w:type="paragraph" w:styleId="af1">
    <w:name w:val="footer"/>
    <w:basedOn w:val="a"/>
    <w:link w:val="af2"/>
    <w:uiPriority w:val="99"/>
    <w:unhideWhenUsed/>
    <w:rsid w:val="00645E7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45E7A"/>
  </w:style>
  <w:style w:type="paragraph" w:styleId="af3">
    <w:name w:val="Normal (Web)"/>
    <w:basedOn w:val="a"/>
    <w:uiPriority w:val="99"/>
    <w:semiHidden/>
    <w:unhideWhenUsed/>
    <w:rsid w:val="007F1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21859"/>
    <w:rPr>
      <w:rFonts w:asciiTheme="majorHAnsi" w:eastAsiaTheme="majorEastAsia" w:hAnsiTheme="majorHAnsi" w:cstheme="majorBidi"/>
      <w:b/>
      <w:bCs/>
      <w:color w:val="2E74B5" w:themeColor="accent1" w:themeShade="BF"/>
      <w:sz w:val="28"/>
      <w:szCs w:val="28"/>
    </w:rPr>
  </w:style>
  <w:style w:type="paragraph" w:styleId="af4">
    <w:name w:val="TOC Heading"/>
    <w:basedOn w:val="1"/>
    <w:next w:val="a"/>
    <w:uiPriority w:val="39"/>
    <w:semiHidden/>
    <w:unhideWhenUsed/>
    <w:qFormat/>
    <w:rsid w:val="00F21859"/>
    <w:pPr>
      <w:spacing w:line="276" w:lineRule="auto"/>
      <w:outlineLvl w:val="9"/>
    </w:pPr>
    <w:rPr>
      <w:lang w:eastAsia="ru-RU"/>
    </w:rPr>
  </w:style>
  <w:style w:type="paragraph" w:styleId="21">
    <w:name w:val="toc 2"/>
    <w:basedOn w:val="a"/>
    <w:next w:val="a"/>
    <w:autoRedefine/>
    <w:uiPriority w:val="39"/>
    <w:semiHidden/>
    <w:unhideWhenUsed/>
    <w:qFormat/>
    <w:rsid w:val="00F21859"/>
    <w:pPr>
      <w:spacing w:after="100" w:line="276" w:lineRule="auto"/>
      <w:ind w:left="220"/>
    </w:pPr>
    <w:rPr>
      <w:rFonts w:eastAsiaTheme="minorEastAsia"/>
      <w:lang w:eastAsia="ru-RU"/>
    </w:rPr>
  </w:style>
  <w:style w:type="paragraph" w:styleId="11">
    <w:name w:val="toc 1"/>
    <w:basedOn w:val="a"/>
    <w:next w:val="a"/>
    <w:autoRedefine/>
    <w:uiPriority w:val="39"/>
    <w:unhideWhenUsed/>
    <w:qFormat/>
    <w:rsid w:val="00F21859"/>
    <w:pPr>
      <w:spacing w:after="100" w:line="276" w:lineRule="auto"/>
    </w:pPr>
    <w:rPr>
      <w:rFonts w:eastAsiaTheme="minorEastAsia"/>
      <w:lang w:eastAsia="ru-RU"/>
    </w:rPr>
  </w:style>
  <w:style w:type="paragraph" w:styleId="31">
    <w:name w:val="toc 3"/>
    <w:basedOn w:val="a"/>
    <w:next w:val="a"/>
    <w:autoRedefine/>
    <w:uiPriority w:val="39"/>
    <w:semiHidden/>
    <w:unhideWhenUsed/>
    <w:qFormat/>
    <w:rsid w:val="00F21859"/>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F2185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F21859"/>
    <w:rPr>
      <w:rFonts w:asciiTheme="majorHAnsi" w:eastAsiaTheme="majorEastAsia" w:hAnsiTheme="majorHAnsi" w:cstheme="majorBidi"/>
      <w:b/>
      <w:bCs/>
      <w:color w:val="5B9BD5" w:themeColor="accent1"/>
    </w:rPr>
  </w:style>
  <w:style w:type="character" w:customStyle="1" w:styleId="highlight">
    <w:name w:val="highlight"/>
    <w:basedOn w:val="a0"/>
    <w:rsid w:val="0072121F"/>
  </w:style>
  <w:style w:type="character" w:customStyle="1" w:styleId="cut2visible">
    <w:name w:val="cut2__visible"/>
    <w:basedOn w:val="a0"/>
    <w:rsid w:val="006D3EA9"/>
  </w:style>
  <w:style w:type="character" w:customStyle="1" w:styleId="cut2invisible">
    <w:name w:val="cut2__invisible"/>
    <w:basedOn w:val="a0"/>
    <w:rsid w:val="006D3EA9"/>
  </w:style>
  <w:style w:type="paragraph" w:styleId="af5">
    <w:name w:val="endnote text"/>
    <w:basedOn w:val="a"/>
    <w:link w:val="af6"/>
    <w:uiPriority w:val="99"/>
    <w:semiHidden/>
    <w:unhideWhenUsed/>
    <w:rsid w:val="00117683"/>
    <w:pPr>
      <w:spacing w:after="0" w:line="240" w:lineRule="auto"/>
    </w:pPr>
    <w:rPr>
      <w:sz w:val="20"/>
      <w:szCs w:val="20"/>
    </w:rPr>
  </w:style>
  <w:style w:type="character" w:customStyle="1" w:styleId="af6">
    <w:name w:val="Текст концевой сноски Знак"/>
    <w:basedOn w:val="a0"/>
    <w:link w:val="af5"/>
    <w:uiPriority w:val="99"/>
    <w:semiHidden/>
    <w:rsid w:val="00117683"/>
    <w:rPr>
      <w:sz w:val="20"/>
      <w:szCs w:val="20"/>
    </w:rPr>
  </w:style>
  <w:style w:type="character" w:styleId="af7">
    <w:name w:val="endnote reference"/>
    <w:basedOn w:val="a0"/>
    <w:uiPriority w:val="99"/>
    <w:semiHidden/>
    <w:unhideWhenUsed/>
    <w:rsid w:val="00117683"/>
    <w:rPr>
      <w:vertAlign w:val="superscript"/>
    </w:rPr>
  </w:style>
  <w:style w:type="character" w:styleId="af8">
    <w:name w:val="Emphasis"/>
    <w:basedOn w:val="a0"/>
    <w:uiPriority w:val="20"/>
    <w:qFormat/>
    <w:rsid w:val="00390B43"/>
    <w:rPr>
      <w:i/>
      <w:iCs/>
    </w:rPr>
  </w:style>
</w:styles>
</file>

<file path=word/webSettings.xml><?xml version="1.0" encoding="utf-8"?>
<w:webSettings xmlns:r="http://schemas.openxmlformats.org/officeDocument/2006/relationships" xmlns:w="http://schemas.openxmlformats.org/wordprocessingml/2006/main">
  <w:divs>
    <w:div w:id="238444026">
      <w:bodyDiv w:val="1"/>
      <w:marLeft w:val="0"/>
      <w:marRight w:val="0"/>
      <w:marTop w:val="0"/>
      <w:marBottom w:val="0"/>
      <w:divBdr>
        <w:top w:val="none" w:sz="0" w:space="0" w:color="auto"/>
        <w:left w:val="none" w:sz="0" w:space="0" w:color="auto"/>
        <w:bottom w:val="none" w:sz="0" w:space="0" w:color="auto"/>
        <w:right w:val="none" w:sz="0" w:space="0" w:color="auto"/>
      </w:divBdr>
    </w:div>
    <w:div w:id="442961606">
      <w:bodyDiv w:val="1"/>
      <w:marLeft w:val="0"/>
      <w:marRight w:val="0"/>
      <w:marTop w:val="0"/>
      <w:marBottom w:val="0"/>
      <w:divBdr>
        <w:top w:val="none" w:sz="0" w:space="0" w:color="auto"/>
        <w:left w:val="none" w:sz="0" w:space="0" w:color="auto"/>
        <w:bottom w:val="none" w:sz="0" w:space="0" w:color="auto"/>
        <w:right w:val="none" w:sz="0" w:space="0" w:color="auto"/>
      </w:divBdr>
    </w:div>
    <w:div w:id="993920639">
      <w:bodyDiv w:val="1"/>
      <w:marLeft w:val="0"/>
      <w:marRight w:val="0"/>
      <w:marTop w:val="0"/>
      <w:marBottom w:val="0"/>
      <w:divBdr>
        <w:top w:val="none" w:sz="0" w:space="0" w:color="auto"/>
        <w:left w:val="none" w:sz="0" w:space="0" w:color="auto"/>
        <w:bottom w:val="none" w:sz="0" w:space="0" w:color="auto"/>
        <w:right w:val="none" w:sz="0" w:space="0" w:color="auto"/>
      </w:divBdr>
      <w:divsChild>
        <w:div w:id="932326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174356">
      <w:bodyDiv w:val="1"/>
      <w:marLeft w:val="0"/>
      <w:marRight w:val="0"/>
      <w:marTop w:val="0"/>
      <w:marBottom w:val="0"/>
      <w:divBdr>
        <w:top w:val="none" w:sz="0" w:space="0" w:color="auto"/>
        <w:left w:val="none" w:sz="0" w:space="0" w:color="auto"/>
        <w:bottom w:val="none" w:sz="0" w:space="0" w:color="auto"/>
        <w:right w:val="none" w:sz="0" w:space="0" w:color="auto"/>
      </w:divBdr>
    </w:div>
    <w:div w:id="1182401521">
      <w:bodyDiv w:val="1"/>
      <w:marLeft w:val="0"/>
      <w:marRight w:val="0"/>
      <w:marTop w:val="0"/>
      <w:marBottom w:val="0"/>
      <w:divBdr>
        <w:top w:val="none" w:sz="0" w:space="0" w:color="auto"/>
        <w:left w:val="none" w:sz="0" w:space="0" w:color="auto"/>
        <w:bottom w:val="none" w:sz="0" w:space="0" w:color="auto"/>
        <w:right w:val="none" w:sz="0" w:space="0" w:color="auto"/>
      </w:divBdr>
    </w:div>
    <w:div w:id="1372733096">
      <w:bodyDiv w:val="1"/>
      <w:marLeft w:val="0"/>
      <w:marRight w:val="0"/>
      <w:marTop w:val="0"/>
      <w:marBottom w:val="0"/>
      <w:divBdr>
        <w:top w:val="none" w:sz="0" w:space="0" w:color="auto"/>
        <w:left w:val="none" w:sz="0" w:space="0" w:color="auto"/>
        <w:bottom w:val="none" w:sz="0" w:space="0" w:color="auto"/>
        <w:right w:val="none" w:sz="0" w:space="0" w:color="auto"/>
      </w:divBdr>
      <w:divsChild>
        <w:div w:id="757749888">
          <w:marLeft w:val="0"/>
          <w:marRight w:val="0"/>
          <w:marTop w:val="0"/>
          <w:marBottom w:val="0"/>
          <w:divBdr>
            <w:top w:val="none" w:sz="0" w:space="0" w:color="auto"/>
            <w:left w:val="none" w:sz="0" w:space="0" w:color="auto"/>
            <w:bottom w:val="none" w:sz="0" w:space="0" w:color="auto"/>
            <w:right w:val="none" w:sz="0" w:space="0" w:color="auto"/>
          </w:divBdr>
          <w:divsChild>
            <w:div w:id="660545876">
              <w:marLeft w:val="0"/>
              <w:marRight w:val="0"/>
              <w:marTop w:val="0"/>
              <w:marBottom w:val="0"/>
              <w:divBdr>
                <w:top w:val="none" w:sz="0" w:space="0" w:color="auto"/>
                <w:left w:val="none" w:sz="0" w:space="0" w:color="auto"/>
                <w:bottom w:val="none" w:sz="0" w:space="0" w:color="auto"/>
                <w:right w:val="none" w:sz="0" w:space="0" w:color="auto"/>
              </w:divBdr>
              <w:divsChild>
                <w:div w:id="1387724968">
                  <w:marLeft w:val="0"/>
                  <w:marRight w:val="0"/>
                  <w:marTop w:val="0"/>
                  <w:marBottom w:val="0"/>
                  <w:divBdr>
                    <w:top w:val="none" w:sz="0" w:space="0" w:color="auto"/>
                    <w:left w:val="none" w:sz="0" w:space="0" w:color="auto"/>
                    <w:bottom w:val="none" w:sz="0" w:space="0" w:color="auto"/>
                    <w:right w:val="none" w:sz="0" w:space="0" w:color="auto"/>
                  </w:divBdr>
                  <w:divsChild>
                    <w:div w:id="874201161">
                      <w:marLeft w:val="0"/>
                      <w:marRight w:val="0"/>
                      <w:marTop w:val="0"/>
                      <w:marBottom w:val="0"/>
                      <w:divBdr>
                        <w:top w:val="none" w:sz="0" w:space="0" w:color="auto"/>
                        <w:left w:val="none" w:sz="0" w:space="0" w:color="auto"/>
                        <w:bottom w:val="none" w:sz="0" w:space="0" w:color="auto"/>
                        <w:right w:val="none" w:sz="0" w:space="0" w:color="auto"/>
                      </w:divBdr>
                      <w:divsChild>
                        <w:div w:id="373818917">
                          <w:marLeft w:val="150"/>
                          <w:marRight w:val="150"/>
                          <w:marTop w:val="150"/>
                          <w:marBottom w:val="150"/>
                          <w:divBdr>
                            <w:top w:val="none" w:sz="0" w:space="0" w:color="auto"/>
                            <w:left w:val="none" w:sz="0" w:space="0" w:color="auto"/>
                            <w:bottom w:val="none" w:sz="0" w:space="0" w:color="auto"/>
                            <w:right w:val="none" w:sz="0" w:space="0" w:color="auto"/>
                          </w:divBdr>
                          <w:divsChild>
                            <w:div w:id="1832258091">
                              <w:marLeft w:val="0"/>
                              <w:marRight w:val="0"/>
                              <w:marTop w:val="0"/>
                              <w:marBottom w:val="0"/>
                              <w:divBdr>
                                <w:top w:val="none" w:sz="0" w:space="0" w:color="auto"/>
                                <w:left w:val="none" w:sz="0" w:space="0" w:color="auto"/>
                                <w:bottom w:val="none" w:sz="0" w:space="0" w:color="auto"/>
                                <w:right w:val="none" w:sz="0" w:space="0" w:color="auto"/>
                              </w:divBdr>
                              <w:divsChild>
                                <w:div w:id="1880506962">
                                  <w:marLeft w:val="0"/>
                                  <w:marRight w:val="0"/>
                                  <w:marTop w:val="0"/>
                                  <w:marBottom w:val="0"/>
                                  <w:divBdr>
                                    <w:top w:val="none" w:sz="0" w:space="0" w:color="auto"/>
                                    <w:left w:val="none" w:sz="0" w:space="0" w:color="auto"/>
                                    <w:bottom w:val="none" w:sz="0" w:space="0" w:color="auto"/>
                                    <w:right w:val="none" w:sz="0" w:space="0" w:color="auto"/>
                                  </w:divBdr>
                                  <w:divsChild>
                                    <w:div w:id="1409352177">
                                      <w:marLeft w:val="0"/>
                                      <w:marRight w:val="0"/>
                                      <w:marTop w:val="0"/>
                                      <w:marBottom w:val="0"/>
                                      <w:divBdr>
                                        <w:top w:val="none" w:sz="0" w:space="0" w:color="auto"/>
                                        <w:left w:val="none" w:sz="0" w:space="0" w:color="auto"/>
                                        <w:bottom w:val="none" w:sz="0" w:space="0" w:color="auto"/>
                                        <w:right w:val="none" w:sz="0" w:space="0" w:color="auto"/>
                                      </w:divBdr>
                                      <w:divsChild>
                                        <w:div w:id="2141415447">
                                          <w:marLeft w:val="0"/>
                                          <w:marRight w:val="0"/>
                                          <w:marTop w:val="0"/>
                                          <w:marBottom w:val="0"/>
                                          <w:divBdr>
                                            <w:top w:val="none" w:sz="0" w:space="0" w:color="auto"/>
                                            <w:left w:val="none" w:sz="0" w:space="0" w:color="auto"/>
                                            <w:bottom w:val="none" w:sz="0" w:space="0" w:color="auto"/>
                                            <w:right w:val="none" w:sz="0" w:space="0" w:color="auto"/>
                                          </w:divBdr>
                                          <w:divsChild>
                                            <w:div w:id="20020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180902">
      <w:bodyDiv w:val="1"/>
      <w:marLeft w:val="0"/>
      <w:marRight w:val="0"/>
      <w:marTop w:val="0"/>
      <w:marBottom w:val="0"/>
      <w:divBdr>
        <w:top w:val="none" w:sz="0" w:space="0" w:color="auto"/>
        <w:left w:val="none" w:sz="0" w:space="0" w:color="auto"/>
        <w:bottom w:val="none" w:sz="0" w:space="0" w:color="auto"/>
        <w:right w:val="none" w:sz="0" w:space="0" w:color="auto"/>
      </w:divBdr>
      <w:divsChild>
        <w:div w:id="762454912">
          <w:marLeft w:val="0"/>
          <w:marRight w:val="0"/>
          <w:marTop w:val="0"/>
          <w:marBottom w:val="0"/>
          <w:divBdr>
            <w:top w:val="none" w:sz="0" w:space="0" w:color="auto"/>
            <w:left w:val="none" w:sz="0" w:space="0" w:color="auto"/>
            <w:bottom w:val="none" w:sz="0" w:space="0" w:color="auto"/>
            <w:right w:val="none" w:sz="0" w:space="0" w:color="auto"/>
          </w:divBdr>
          <w:divsChild>
            <w:div w:id="909730444">
              <w:marLeft w:val="0"/>
              <w:marRight w:val="0"/>
              <w:marTop w:val="0"/>
              <w:marBottom w:val="0"/>
              <w:divBdr>
                <w:top w:val="none" w:sz="0" w:space="0" w:color="auto"/>
                <w:left w:val="none" w:sz="0" w:space="0" w:color="auto"/>
                <w:bottom w:val="none" w:sz="0" w:space="0" w:color="auto"/>
                <w:right w:val="none" w:sz="0" w:space="0" w:color="auto"/>
              </w:divBdr>
              <w:divsChild>
                <w:div w:id="1187788618">
                  <w:marLeft w:val="0"/>
                  <w:marRight w:val="0"/>
                  <w:marTop w:val="0"/>
                  <w:marBottom w:val="0"/>
                  <w:divBdr>
                    <w:top w:val="none" w:sz="0" w:space="0" w:color="auto"/>
                    <w:left w:val="none" w:sz="0" w:space="0" w:color="auto"/>
                    <w:bottom w:val="none" w:sz="0" w:space="0" w:color="auto"/>
                    <w:right w:val="none" w:sz="0" w:space="0" w:color="auto"/>
                  </w:divBdr>
                  <w:divsChild>
                    <w:div w:id="1280339764">
                      <w:marLeft w:val="0"/>
                      <w:marRight w:val="0"/>
                      <w:marTop w:val="0"/>
                      <w:marBottom w:val="0"/>
                      <w:divBdr>
                        <w:top w:val="none" w:sz="0" w:space="0" w:color="auto"/>
                        <w:left w:val="none" w:sz="0" w:space="0" w:color="auto"/>
                        <w:bottom w:val="none" w:sz="0" w:space="0" w:color="auto"/>
                        <w:right w:val="none" w:sz="0" w:space="0" w:color="auto"/>
                      </w:divBdr>
                      <w:divsChild>
                        <w:div w:id="1764642310">
                          <w:marLeft w:val="150"/>
                          <w:marRight w:val="150"/>
                          <w:marTop w:val="150"/>
                          <w:marBottom w:val="150"/>
                          <w:divBdr>
                            <w:top w:val="none" w:sz="0" w:space="0" w:color="auto"/>
                            <w:left w:val="none" w:sz="0" w:space="0" w:color="auto"/>
                            <w:bottom w:val="none" w:sz="0" w:space="0" w:color="auto"/>
                            <w:right w:val="none" w:sz="0" w:space="0" w:color="auto"/>
                          </w:divBdr>
                          <w:divsChild>
                            <w:div w:id="187303846">
                              <w:marLeft w:val="0"/>
                              <w:marRight w:val="0"/>
                              <w:marTop w:val="0"/>
                              <w:marBottom w:val="0"/>
                              <w:divBdr>
                                <w:top w:val="none" w:sz="0" w:space="0" w:color="auto"/>
                                <w:left w:val="none" w:sz="0" w:space="0" w:color="auto"/>
                                <w:bottom w:val="none" w:sz="0" w:space="0" w:color="auto"/>
                                <w:right w:val="none" w:sz="0" w:space="0" w:color="auto"/>
                              </w:divBdr>
                              <w:divsChild>
                                <w:div w:id="1957978996">
                                  <w:marLeft w:val="0"/>
                                  <w:marRight w:val="0"/>
                                  <w:marTop w:val="0"/>
                                  <w:marBottom w:val="0"/>
                                  <w:divBdr>
                                    <w:top w:val="none" w:sz="0" w:space="0" w:color="auto"/>
                                    <w:left w:val="none" w:sz="0" w:space="0" w:color="auto"/>
                                    <w:bottom w:val="none" w:sz="0" w:space="0" w:color="auto"/>
                                    <w:right w:val="none" w:sz="0" w:space="0" w:color="auto"/>
                                  </w:divBdr>
                                  <w:divsChild>
                                    <w:div w:id="1219853674">
                                      <w:marLeft w:val="0"/>
                                      <w:marRight w:val="0"/>
                                      <w:marTop w:val="0"/>
                                      <w:marBottom w:val="0"/>
                                      <w:divBdr>
                                        <w:top w:val="none" w:sz="0" w:space="0" w:color="auto"/>
                                        <w:left w:val="none" w:sz="0" w:space="0" w:color="auto"/>
                                        <w:bottom w:val="none" w:sz="0" w:space="0" w:color="auto"/>
                                        <w:right w:val="none" w:sz="0" w:space="0" w:color="auto"/>
                                      </w:divBdr>
                                      <w:divsChild>
                                        <w:div w:id="2037076035">
                                          <w:marLeft w:val="0"/>
                                          <w:marRight w:val="0"/>
                                          <w:marTop w:val="0"/>
                                          <w:marBottom w:val="0"/>
                                          <w:divBdr>
                                            <w:top w:val="none" w:sz="0" w:space="0" w:color="auto"/>
                                            <w:left w:val="none" w:sz="0" w:space="0" w:color="auto"/>
                                            <w:bottom w:val="none" w:sz="0" w:space="0" w:color="auto"/>
                                            <w:right w:val="none" w:sz="0" w:space="0" w:color="auto"/>
                                          </w:divBdr>
                                          <w:divsChild>
                                            <w:div w:id="1228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240779">
      <w:bodyDiv w:val="1"/>
      <w:marLeft w:val="0"/>
      <w:marRight w:val="0"/>
      <w:marTop w:val="0"/>
      <w:marBottom w:val="0"/>
      <w:divBdr>
        <w:top w:val="none" w:sz="0" w:space="0" w:color="auto"/>
        <w:left w:val="none" w:sz="0" w:space="0" w:color="auto"/>
        <w:bottom w:val="none" w:sz="0" w:space="0" w:color="auto"/>
        <w:right w:val="none" w:sz="0" w:space="0" w:color="auto"/>
      </w:divBdr>
      <w:divsChild>
        <w:div w:id="1289774380">
          <w:marLeft w:val="0"/>
          <w:marRight w:val="0"/>
          <w:marTop w:val="0"/>
          <w:marBottom w:val="0"/>
          <w:divBdr>
            <w:top w:val="none" w:sz="0" w:space="0" w:color="auto"/>
            <w:left w:val="none" w:sz="0" w:space="0" w:color="auto"/>
            <w:bottom w:val="none" w:sz="0" w:space="0" w:color="auto"/>
            <w:right w:val="none" w:sz="0" w:space="0" w:color="auto"/>
          </w:divBdr>
          <w:divsChild>
            <w:div w:id="1097868653">
              <w:marLeft w:val="0"/>
              <w:marRight w:val="0"/>
              <w:marTop w:val="0"/>
              <w:marBottom w:val="0"/>
              <w:divBdr>
                <w:top w:val="none" w:sz="0" w:space="0" w:color="auto"/>
                <w:left w:val="none" w:sz="0" w:space="0" w:color="auto"/>
                <w:bottom w:val="none" w:sz="0" w:space="0" w:color="auto"/>
                <w:right w:val="none" w:sz="0" w:space="0" w:color="auto"/>
              </w:divBdr>
              <w:divsChild>
                <w:div w:id="1367490072">
                  <w:marLeft w:val="0"/>
                  <w:marRight w:val="0"/>
                  <w:marTop w:val="0"/>
                  <w:marBottom w:val="0"/>
                  <w:divBdr>
                    <w:top w:val="none" w:sz="0" w:space="0" w:color="auto"/>
                    <w:left w:val="none" w:sz="0" w:space="0" w:color="auto"/>
                    <w:bottom w:val="none" w:sz="0" w:space="0" w:color="auto"/>
                    <w:right w:val="none" w:sz="0" w:space="0" w:color="auto"/>
                  </w:divBdr>
                  <w:divsChild>
                    <w:div w:id="987710738">
                      <w:marLeft w:val="0"/>
                      <w:marRight w:val="0"/>
                      <w:marTop w:val="0"/>
                      <w:marBottom w:val="0"/>
                      <w:divBdr>
                        <w:top w:val="none" w:sz="0" w:space="0" w:color="auto"/>
                        <w:left w:val="none" w:sz="0" w:space="0" w:color="auto"/>
                        <w:bottom w:val="none" w:sz="0" w:space="0" w:color="auto"/>
                        <w:right w:val="none" w:sz="0" w:space="0" w:color="auto"/>
                      </w:divBdr>
                      <w:divsChild>
                        <w:div w:id="1694112057">
                          <w:marLeft w:val="150"/>
                          <w:marRight w:val="150"/>
                          <w:marTop w:val="150"/>
                          <w:marBottom w:val="150"/>
                          <w:divBdr>
                            <w:top w:val="none" w:sz="0" w:space="0" w:color="auto"/>
                            <w:left w:val="none" w:sz="0" w:space="0" w:color="auto"/>
                            <w:bottom w:val="none" w:sz="0" w:space="0" w:color="auto"/>
                            <w:right w:val="none" w:sz="0" w:space="0" w:color="auto"/>
                          </w:divBdr>
                          <w:divsChild>
                            <w:div w:id="1777406319">
                              <w:marLeft w:val="0"/>
                              <w:marRight w:val="0"/>
                              <w:marTop w:val="0"/>
                              <w:marBottom w:val="0"/>
                              <w:divBdr>
                                <w:top w:val="none" w:sz="0" w:space="0" w:color="auto"/>
                                <w:left w:val="none" w:sz="0" w:space="0" w:color="auto"/>
                                <w:bottom w:val="none" w:sz="0" w:space="0" w:color="auto"/>
                                <w:right w:val="none" w:sz="0" w:space="0" w:color="auto"/>
                              </w:divBdr>
                              <w:divsChild>
                                <w:div w:id="1771897529">
                                  <w:marLeft w:val="0"/>
                                  <w:marRight w:val="0"/>
                                  <w:marTop w:val="0"/>
                                  <w:marBottom w:val="0"/>
                                  <w:divBdr>
                                    <w:top w:val="none" w:sz="0" w:space="0" w:color="auto"/>
                                    <w:left w:val="none" w:sz="0" w:space="0" w:color="auto"/>
                                    <w:bottom w:val="none" w:sz="0" w:space="0" w:color="auto"/>
                                    <w:right w:val="none" w:sz="0" w:space="0" w:color="auto"/>
                                  </w:divBdr>
                                  <w:divsChild>
                                    <w:div w:id="1799295687">
                                      <w:marLeft w:val="0"/>
                                      <w:marRight w:val="0"/>
                                      <w:marTop w:val="0"/>
                                      <w:marBottom w:val="0"/>
                                      <w:divBdr>
                                        <w:top w:val="none" w:sz="0" w:space="0" w:color="auto"/>
                                        <w:left w:val="none" w:sz="0" w:space="0" w:color="auto"/>
                                        <w:bottom w:val="none" w:sz="0" w:space="0" w:color="auto"/>
                                        <w:right w:val="none" w:sz="0" w:space="0" w:color="auto"/>
                                      </w:divBdr>
                                      <w:divsChild>
                                        <w:div w:id="1944682117">
                                          <w:marLeft w:val="0"/>
                                          <w:marRight w:val="0"/>
                                          <w:marTop w:val="0"/>
                                          <w:marBottom w:val="0"/>
                                          <w:divBdr>
                                            <w:top w:val="none" w:sz="0" w:space="0" w:color="auto"/>
                                            <w:left w:val="none" w:sz="0" w:space="0" w:color="auto"/>
                                            <w:bottom w:val="none" w:sz="0" w:space="0" w:color="auto"/>
                                            <w:right w:val="none" w:sz="0" w:space="0" w:color="auto"/>
                                          </w:divBdr>
                                          <w:divsChild>
                                            <w:div w:id="17421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fb.watch/495NdN8MV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fb.watch/46y4BF5um8/" TargetMode="External"/><Relationship Id="rId38" Type="http://schemas.openxmlformats.org/officeDocument/2006/relationships/hyperlink" Target="http://www.indf.ru/representativ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seligdar.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fb.watch/3f6NVRpB3K/" TargetMode="External"/><Relationship Id="rId37" Type="http://schemas.openxmlformats.org/officeDocument/2006/relationships/hyperlink" Target="https://&#1076;&#1086;&#1082;&#1091;&#1084;&#1077;&#1085;&#1090;&#1099;.&#1076;&#1077;&#1084;&#1080;&#1076;&#1086;&#1074;&#1099;.&#1088;&#1091;&#1089;/archive/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xn----7sbfxda1bemgjms0a5lh.xn--p1ai/" TargetMode="External"/><Relationship Id="rId36" Type="http://schemas.openxmlformats.org/officeDocument/2006/relationships/hyperlink" Target="https://ru.wikipedia.org/wiki/&#1044;&#1077;&#1084;&#1080;&#1076;&#1086;&#1074;&#1099;"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fb.watch/35QU3zmaM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yandex.ru/search/?clid=2186620&amp;text=%D0%AF%D1%80%D0%BE%D0%BF%D0%BE%D0%BB%D0%BA%20%D0%9B%D0%B0%D0%BF%D1%88%D0%B8%D0%BD&amp;lr=54&amp;noreask=1&amp;ento=0oCglydXcyMTM2NTQYAioKcnV3MTY5MTI3NFIk0KTQmNCb0KzQnNCrINCf0KDQniDQlNCV0JzQmNCU0J7QktCQahDQlNC10LzQuNC00L7QstGLchDQoNC10LbQuNGB0YHRkdGA1_hOKQ" TargetMode="External"/><Relationship Id="rId30" Type="http://schemas.openxmlformats.org/officeDocument/2006/relationships/hyperlink" Target="https://is.gd/mmKk5v" TargetMode="External"/><Relationship Id="rId35" Type="http://schemas.openxmlformats.org/officeDocument/2006/relationships/hyperlink" Target="https://fb.watch/4G7FjMNK9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1AD26-55F2-4978-BFC8-4531D336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9438</Words>
  <Characters>53801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63113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BuhinaTA</cp:lastModifiedBy>
  <cp:revision>4</cp:revision>
  <cp:lastPrinted>2021-08-30T12:42:00Z</cp:lastPrinted>
  <dcterms:created xsi:type="dcterms:W3CDTF">2021-09-01T18:52:00Z</dcterms:created>
  <dcterms:modified xsi:type="dcterms:W3CDTF">2021-12-02T04:51:00Z</dcterms:modified>
</cp:coreProperties>
</file>